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4D6404" w:rsidRPr="004D6404">
        <w:rPr>
          <w:rFonts w:ascii="Arial" w:eastAsia="Times New Roman" w:hAnsi="Arial" w:cs="Arial"/>
          <w:b/>
          <w:bCs/>
          <w:color w:val="4D6E99"/>
          <w:kern w:val="36"/>
          <w:sz w:val="36"/>
          <w:szCs w:val="36"/>
          <w:lang w:eastAsia="ru-RU"/>
        </w:rPr>
        <w:t>Азарова Наталья Геннадьевна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4D6404" w:rsidRPr="004D6404">
        <w:rPr>
          <w:rFonts w:ascii="Arial" w:hAnsi="Arial" w:cs="Arial"/>
          <w:b/>
          <w:color w:val="010101"/>
          <w:sz w:val="21"/>
          <w:szCs w:val="21"/>
        </w:rPr>
        <w:t>71:29:010107:895</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4D6404" w:rsidRPr="004D6404" w:rsidRDefault="004D6404" w:rsidP="004D6404">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4D6404">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71:29:010107:895</w:t>
      </w:r>
    </w:p>
    <w:p w:rsidR="004D6404" w:rsidRPr="004D6404" w:rsidRDefault="004D6404" w:rsidP="004D6404">
      <w:pPr>
        <w:shd w:val="clear" w:color="auto" w:fill="FFFFFF"/>
        <w:spacing w:after="0" w:line="240" w:lineRule="auto"/>
        <w:ind w:firstLine="567"/>
        <w:jc w:val="both"/>
        <w:rPr>
          <w:rFonts w:ascii="Arial" w:eastAsia="Times New Roman" w:hAnsi="Arial" w:cs="Arial"/>
          <w:color w:val="010101"/>
          <w:sz w:val="21"/>
          <w:szCs w:val="21"/>
          <w:lang w:eastAsia="ru-RU"/>
        </w:rPr>
      </w:pPr>
      <w:r w:rsidRPr="004D6404">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4D6404" w:rsidRPr="004D6404" w:rsidRDefault="004D6404" w:rsidP="004D6404">
      <w:pPr>
        <w:shd w:val="clear" w:color="auto" w:fill="FFFFFF"/>
        <w:spacing w:after="0" w:line="240" w:lineRule="auto"/>
        <w:ind w:firstLine="567"/>
        <w:jc w:val="both"/>
        <w:rPr>
          <w:rFonts w:ascii="Arial" w:eastAsia="Times New Roman" w:hAnsi="Arial" w:cs="Arial"/>
          <w:color w:val="010101"/>
          <w:sz w:val="21"/>
          <w:szCs w:val="21"/>
          <w:lang w:eastAsia="ru-RU"/>
        </w:rPr>
      </w:pPr>
      <w:r w:rsidRPr="004D6404">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71:29:010107:895, общей площадью </w:t>
      </w:r>
      <w:r w:rsidRPr="004D6404">
        <w:rPr>
          <w:rFonts w:ascii="Arial" w:eastAsia="Times New Roman" w:hAnsi="Arial" w:cs="Arial"/>
          <w:color w:val="010101"/>
          <w:sz w:val="21"/>
          <w:szCs w:val="21"/>
          <w:lang w:eastAsia="ru-RU"/>
        </w:rPr>
        <w:br/>
        <w:t xml:space="preserve">44,4 кв.м, расположенного по адресу: Тульская область, г. Новомосковск, </w:t>
      </w:r>
      <w:r w:rsidRPr="004D6404">
        <w:rPr>
          <w:rFonts w:ascii="Arial" w:eastAsia="Times New Roman" w:hAnsi="Arial" w:cs="Arial"/>
          <w:color w:val="010101"/>
          <w:sz w:val="21"/>
          <w:szCs w:val="21"/>
          <w:lang w:eastAsia="ru-RU"/>
        </w:rPr>
        <w:br/>
        <w:t>ул. Белинского, д. 36, кв. 3 (далее – объект недвижимости), владеющим объектом недвижимости на праве собственности на основании договора дарения № 3291 от 11.10.1996, выявлена Азарова Наталья Генна</w:t>
      </w:r>
      <w:r>
        <w:rPr>
          <w:rFonts w:ascii="Arial" w:eastAsia="Times New Roman" w:hAnsi="Arial" w:cs="Arial"/>
          <w:color w:val="010101"/>
          <w:sz w:val="21"/>
          <w:szCs w:val="21"/>
          <w:lang w:eastAsia="ru-RU"/>
        </w:rPr>
        <w:t>дьевна, дата рождения …………..</w:t>
      </w:r>
      <w:r w:rsidRPr="004D6404">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4D6404">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4D6404">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4D6404">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4D6404">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4D6404">
        <w:rPr>
          <w:rFonts w:ascii="Arial" w:eastAsia="Times New Roman" w:hAnsi="Arial" w:cs="Arial"/>
          <w:color w:val="010101"/>
          <w:sz w:val="21"/>
          <w:szCs w:val="21"/>
          <w:lang w:eastAsia="ru-RU"/>
        </w:rPr>
        <w:t>, зарегистрированный по адресу:</w:t>
      </w:r>
      <w:r>
        <w:rPr>
          <w:rFonts w:ascii="Arial" w:eastAsia="Times New Roman" w:hAnsi="Arial" w:cs="Arial"/>
          <w:color w:val="010101"/>
          <w:sz w:val="21"/>
          <w:szCs w:val="21"/>
          <w:lang w:eastAsia="ru-RU"/>
        </w:rPr>
        <w:t xml:space="preserve"> ……………………………………..</w:t>
      </w:r>
      <w:r w:rsidRPr="004D6404">
        <w:rPr>
          <w:rFonts w:ascii="Arial" w:eastAsia="Times New Roman" w:hAnsi="Arial" w:cs="Arial"/>
          <w:color w:val="010101"/>
          <w:sz w:val="21"/>
          <w:szCs w:val="21"/>
          <w:lang w:eastAsia="ru-RU"/>
        </w:rPr>
        <w:t>.</w:t>
      </w:r>
    </w:p>
    <w:p w:rsidR="004D6404" w:rsidRPr="004D6404" w:rsidRDefault="004D6404" w:rsidP="004D6404">
      <w:pPr>
        <w:shd w:val="clear" w:color="auto" w:fill="FFFFFF"/>
        <w:spacing w:after="0" w:line="240" w:lineRule="auto"/>
        <w:ind w:firstLine="567"/>
        <w:jc w:val="both"/>
        <w:rPr>
          <w:rFonts w:ascii="Arial" w:eastAsia="Times New Roman" w:hAnsi="Arial" w:cs="Arial"/>
          <w:color w:val="010101"/>
          <w:sz w:val="21"/>
          <w:szCs w:val="21"/>
          <w:lang w:eastAsia="ru-RU"/>
        </w:rPr>
      </w:pPr>
      <w:r w:rsidRPr="004D6404">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18.09.2023 № 622.</w:t>
      </w:r>
    </w:p>
    <w:p w:rsidR="004D6404" w:rsidRPr="004D6404" w:rsidRDefault="004D6404" w:rsidP="004D6404">
      <w:pPr>
        <w:shd w:val="clear" w:color="auto" w:fill="FFFFFF"/>
        <w:spacing w:after="0" w:line="240" w:lineRule="auto"/>
        <w:ind w:firstLine="567"/>
        <w:jc w:val="both"/>
        <w:rPr>
          <w:rFonts w:ascii="Arial" w:eastAsia="Times New Roman" w:hAnsi="Arial" w:cs="Arial"/>
          <w:color w:val="010101"/>
          <w:sz w:val="21"/>
          <w:szCs w:val="21"/>
          <w:lang w:eastAsia="ru-RU"/>
        </w:rPr>
      </w:pPr>
      <w:r w:rsidRPr="004D6404">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4D6404" w:rsidRPr="004D6404" w:rsidRDefault="004D6404" w:rsidP="004D6404">
      <w:pPr>
        <w:shd w:val="clear" w:color="auto" w:fill="FFFFFF"/>
        <w:spacing w:after="0" w:line="240" w:lineRule="auto"/>
        <w:ind w:firstLine="567"/>
        <w:jc w:val="both"/>
        <w:rPr>
          <w:rFonts w:ascii="Arial" w:eastAsia="Times New Roman" w:hAnsi="Arial" w:cs="Arial"/>
          <w:color w:val="010101"/>
          <w:sz w:val="21"/>
          <w:szCs w:val="21"/>
          <w:lang w:eastAsia="ru-RU"/>
        </w:rPr>
      </w:pPr>
      <w:r w:rsidRPr="004D6404">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4D6404" w:rsidRPr="004D6404" w:rsidRDefault="004D6404" w:rsidP="004D6404">
      <w:pPr>
        <w:shd w:val="clear" w:color="auto" w:fill="FFFFFF"/>
        <w:spacing w:after="0" w:line="240" w:lineRule="auto"/>
        <w:ind w:firstLine="567"/>
        <w:jc w:val="both"/>
        <w:rPr>
          <w:rFonts w:ascii="Arial" w:eastAsia="Times New Roman" w:hAnsi="Arial" w:cs="Arial"/>
          <w:color w:val="010101"/>
          <w:sz w:val="21"/>
          <w:szCs w:val="21"/>
          <w:lang w:eastAsia="ru-RU"/>
        </w:rPr>
      </w:pPr>
      <w:r w:rsidRPr="004D6404">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4D6404"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B20" w:rsidRDefault="00664B20" w:rsidP="0004132A">
      <w:pPr>
        <w:spacing w:after="0" w:line="240" w:lineRule="auto"/>
      </w:pPr>
      <w:r>
        <w:separator/>
      </w:r>
    </w:p>
  </w:endnote>
  <w:endnote w:type="continuationSeparator" w:id="0">
    <w:p w:rsidR="00664B20" w:rsidRDefault="00664B20"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B20" w:rsidRDefault="00664B20" w:rsidP="0004132A">
      <w:pPr>
        <w:spacing w:after="0" w:line="240" w:lineRule="auto"/>
      </w:pPr>
      <w:r>
        <w:separator/>
      </w:r>
    </w:p>
  </w:footnote>
  <w:footnote w:type="continuationSeparator" w:id="0">
    <w:p w:rsidR="00664B20" w:rsidRDefault="00664B20"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404"/>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4B20"/>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21468971">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4D696-4680-41FE-939D-B8C089FCF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471</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2025-04-21T14:17:00Z</dcterms:modified>
</cp:coreProperties>
</file>