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B475E8" w:rsidRPr="00B475E8">
        <w:rPr>
          <w:rFonts w:ascii="Arial" w:eastAsia="Times New Roman" w:hAnsi="Arial" w:cs="Arial"/>
          <w:b/>
          <w:bCs/>
          <w:color w:val="4D6E99"/>
          <w:kern w:val="36"/>
          <w:sz w:val="36"/>
          <w:szCs w:val="36"/>
          <w:lang w:eastAsia="ru-RU"/>
        </w:rPr>
        <w:t>Ильичева Татьяна Владимировна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B475E8" w:rsidRPr="00B475E8">
        <w:rPr>
          <w:rFonts w:ascii="Arial" w:hAnsi="Arial" w:cs="Arial"/>
          <w:b/>
          <w:color w:val="010101"/>
          <w:sz w:val="21"/>
          <w:szCs w:val="21"/>
        </w:rPr>
        <w:t>71:29:010305:1027</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B475E8" w:rsidRPr="00B475E8" w:rsidRDefault="00B475E8" w:rsidP="00B475E8">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B475E8">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71:29:010305:1027</w:t>
      </w:r>
    </w:p>
    <w:p w:rsidR="00B475E8" w:rsidRPr="00B475E8" w:rsidRDefault="00B475E8" w:rsidP="00B475E8">
      <w:pPr>
        <w:shd w:val="clear" w:color="auto" w:fill="FFFFFF"/>
        <w:spacing w:after="0" w:line="240" w:lineRule="auto"/>
        <w:ind w:firstLine="567"/>
        <w:jc w:val="both"/>
        <w:rPr>
          <w:rFonts w:ascii="Arial" w:eastAsia="Times New Roman" w:hAnsi="Arial" w:cs="Arial"/>
          <w:color w:val="010101"/>
          <w:sz w:val="21"/>
          <w:szCs w:val="21"/>
          <w:lang w:eastAsia="ru-RU"/>
        </w:rPr>
      </w:pPr>
      <w:r w:rsidRPr="00B475E8">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B475E8" w:rsidRPr="00B475E8" w:rsidRDefault="00B475E8" w:rsidP="00B475E8">
      <w:pPr>
        <w:shd w:val="clear" w:color="auto" w:fill="FFFFFF"/>
        <w:spacing w:after="0" w:line="240" w:lineRule="auto"/>
        <w:ind w:firstLine="567"/>
        <w:jc w:val="both"/>
        <w:rPr>
          <w:rFonts w:ascii="Arial" w:eastAsia="Times New Roman" w:hAnsi="Arial" w:cs="Arial"/>
          <w:color w:val="010101"/>
          <w:sz w:val="21"/>
          <w:szCs w:val="21"/>
          <w:lang w:eastAsia="ru-RU"/>
        </w:rPr>
      </w:pPr>
      <w:r w:rsidRPr="00B475E8">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71:29:010305:1027, общей площадью </w:t>
      </w:r>
      <w:r w:rsidRPr="00B475E8">
        <w:rPr>
          <w:rFonts w:ascii="Arial" w:eastAsia="Times New Roman" w:hAnsi="Arial" w:cs="Arial"/>
          <w:color w:val="010101"/>
          <w:sz w:val="21"/>
          <w:szCs w:val="21"/>
          <w:lang w:eastAsia="ru-RU"/>
        </w:rPr>
        <w:br/>
        <w:t xml:space="preserve">49,8 кв.м, расположенного по адресу: Тульская область, г. Новомосковск, </w:t>
      </w:r>
      <w:r w:rsidRPr="00B475E8">
        <w:rPr>
          <w:rFonts w:ascii="Arial" w:eastAsia="Times New Roman" w:hAnsi="Arial" w:cs="Arial"/>
          <w:color w:val="010101"/>
          <w:sz w:val="21"/>
          <w:szCs w:val="21"/>
          <w:lang w:eastAsia="ru-RU"/>
        </w:rPr>
        <w:br/>
        <w:t>ул. Коммунистическая, д. 42, кв. 8 (далее – объект недвижимости), владеющим объектом недвижимости на праве собственности на основании договора купли - продажи № 3720 от 02.10.1997, выявлена Ильичева Татьяна Владимировна, дата рождения</w:t>
      </w:r>
      <w:r>
        <w:rPr>
          <w:rFonts w:ascii="Arial" w:eastAsia="Times New Roman" w:hAnsi="Arial" w:cs="Arial"/>
          <w:color w:val="010101"/>
          <w:sz w:val="21"/>
          <w:szCs w:val="21"/>
          <w:lang w:eastAsia="ru-RU"/>
        </w:rPr>
        <w:t xml:space="preserve"> …………..</w:t>
      </w:r>
      <w:r w:rsidRPr="00B475E8">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B475E8">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 паспорт …………..</w:t>
      </w:r>
      <w:r w:rsidRPr="00B475E8">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B475E8">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B475E8">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B475E8">
        <w:rPr>
          <w:rFonts w:ascii="Arial" w:eastAsia="Times New Roman" w:hAnsi="Arial" w:cs="Arial"/>
          <w:color w:val="010101"/>
          <w:sz w:val="21"/>
          <w:szCs w:val="21"/>
          <w:lang w:eastAsia="ru-RU"/>
        </w:rPr>
        <w:t>.</w:t>
      </w:r>
    </w:p>
    <w:p w:rsidR="00B475E8" w:rsidRPr="00B475E8" w:rsidRDefault="00B475E8" w:rsidP="00B475E8">
      <w:pPr>
        <w:shd w:val="clear" w:color="auto" w:fill="FFFFFF"/>
        <w:spacing w:after="0" w:line="240" w:lineRule="auto"/>
        <w:ind w:firstLine="567"/>
        <w:jc w:val="both"/>
        <w:rPr>
          <w:rFonts w:ascii="Arial" w:eastAsia="Times New Roman" w:hAnsi="Arial" w:cs="Arial"/>
          <w:color w:val="010101"/>
          <w:sz w:val="21"/>
          <w:szCs w:val="21"/>
          <w:lang w:eastAsia="ru-RU"/>
        </w:rPr>
      </w:pPr>
      <w:r w:rsidRPr="00B475E8">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06.09.2023 № 494.</w:t>
      </w:r>
    </w:p>
    <w:p w:rsidR="00B475E8" w:rsidRPr="00B475E8" w:rsidRDefault="00B475E8" w:rsidP="00B475E8">
      <w:pPr>
        <w:shd w:val="clear" w:color="auto" w:fill="FFFFFF"/>
        <w:spacing w:after="0" w:line="240" w:lineRule="auto"/>
        <w:ind w:firstLine="567"/>
        <w:jc w:val="both"/>
        <w:rPr>
          <w:rFonts w:ascii="Arial" w:eastAsia="Times New Roman" w:hAnsi="Arial" w:cs="Arial"/>
          <w:color w:val="010101"/>
          <w:sz w:val="21"/>
          <w:szCs w:val="21"/>
          <w:lang w:eastAsia="ru-RU"/>
        </w:rPr>
      </w:pPr>
      <w:r w:rsidRPr="00B475E8">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B475E8" w:rsidRPr="00B475E8" w:rsidRDefault="00B475E8" w:rsidP="00B475E8">
      <w:pPr>
        <w:shd w:val="clear" w:color="auto" w:fill="FFFFFF"/>
        <w:spacing w:after="0" w:line="240" w:lineRule="auto"/>
        <w:ind w:firstLine="567"/>
        <w:jc w:val="both"/>
        <w:rPr>
          <w:rFonts w:ascii="Arial" w:eastAsia="Times New Roman" w:hAnsi="Arial" w:cs="Arial"/>
          <w:color w:val="010101"/>
          <w:sz w:val="21"/>
          <w:szCs w:val="21"/>
          <w:lang w:eastAsia="ru-RU"/>
        </w:rPr>
      </w:pPr>
      <w:r w:rsidRPr="00B475E8">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B475E8" w:rsidRPr="00B475E8" w:rsidRDefault="00B475E8" w:rsidP="00B475E8">
      <w:pPr>
        <w:shd w:val="clear" w:color="auto" w:fill="FFFFFF"/>
        <w:spacing w:after="0" w:line="240" w:lineRule="auto"/>
        <w:ind w:firstLine="567"/>
        <w:jc w:val="both"/>
        <w:rPr>
          <w:rFonts w:ascii="Arial" w:eastAsia="Times New Roman" w:hAnsi="Arial" w:cs="Arial"/>
          <w:color w:val="010101"/>
          <w:sz w:val="21"/>
          <w:szCs w:val="21"/>
          <w:lang w:eastAsia="ru-RU"/>
        </w:rPr>
      </w:pPr>
      <w:r w:rsidRPr="00B475E8">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D2E" w:rsidRDefault="00C13D2E" w:rsidP="0004132A">
      <w:pPr>
        <w:spacing w:after="0" w:line="240" w:lineRule="auto"/>
      </w:pPr>
      <w:r>
        <w:separator/>
      </w:r>
    </w:p>
  </w:endnote>
  <w:endnote w:type="continuationSeparator" w:id="0">
    <w:p w:rsidR="00C13D2E" w:rsidRDefault="00C13D2E"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D2E" w:rsidRDefault="00C13D2E" w:rsidP="0004132A">
      <w:pPr>
        <w:spacing w:after="0" w:line="240" w:lineRule="auto"/>
      </w:pPr>
      <w:r>
        <w:separator/>
      </w:r>
    </w:p>
  </w:footnote>
  <w:footnote w:type="continuationSeparator" w:id="0">
    <w:p w:rsidR="00C13D2E" w:rsidRDefault="00C13D2E"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475E8"/>
    <w:rsid w:val="00B60787"/>
    <w:rsid w:val="00B63D37"/>
    <w:rsid w:val="00B8010E"/>
    <w:rsid w:val="00B82CDB"/>
    <w:rsid w:val="00B9054F"/>
    <w:rsid w:val="00B969E8"/>
    <w:rsid w:val="00BA435E"/>
    <w:rsid w:val="00BD4032"/>
    <w:rsid w:val="00BE4084"/>
    <w:rsid w:val="00C13D2E"/>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77779505">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2E188-9B0E-481B-B14D-52FA4E4F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473</Words>
  <Characters>2701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2025-04-14T14:34:00Z</dcterms:modified>
</cp:coreProperties>
</file>