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BC" w:rsidRPr="002977BC" w:rsidRDefault="002977BC" w:rsidP="00E63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77B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Информация на сайт администраций муниципальных образований </w:t>
      </w:r>
      <w:r w:rsidRPr="002977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города Новомосковска, города Донского, Богородицкого, Веневского, Кимовского </w:t>
      </w:r>
      <w:r w:rsidRPr="002977BC">
        <w:rPr>
          <w:rFonts w:ascii="Times New Roman" w:hAnsi="Times New Roman" w:cs="Times New Roman"/>
          <w:b/>
          <w:sz w:val="28"/>
          <w:szCs w:val="28"/>
        </w:rPr>
        <w:t>и Узловского районов</w:t>
      </w:r>
    </w:p>
    <w:p w:rsidR="002977BC" w:rsidRDefault="002977BC" w:rsidP="00E6300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6300D" w:rsidRDefault="00E6300D" w:rsidP="00E6300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eastAsia="ru-RU"/>
        </w:rPr>
        <w:t>Публикация на тему «Особенности труда в сельском хозяйстве»</w:t>
      </w:r>
    </w:p>
    <w:p w:rsidR="00E6300D" w:rsidRDefault="00E6300D" w:rsidP="00E630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77BC" w:rsidRDefault="00E6300D" w:rsidP="002977BC">
      <w:pPr>
        <w:pStyle w:val="a3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010">
        <w:rPr>
          <w:rFonts w:ascii="Times New Roman" w:hAnsi="Times New Roman" w:cs="Times New Roman"/>
          <w:color w:val="000000"/>
          <w:sz w:val="28"/>
          <w:szCs w:val="28"/>
        </w:rPr>
        <w:t>В рамках федерального проекта «Укрепление общественного здоровья» и коммуникационной стратегии «Санпросвет» специалисты Новомосковского территориального отдела провели мероприятие, посвящённое особенностям условий труда в сельском хозяйстве, для сотрудников определённой организации.</w:t>
      </w:r>
    </w:p>
    <w:p w:rsidR="002977BC" w:rsidRDefault="00E6300D" w:rsidP="002977BC">
      <w:pPr>
        <w:pStyle w:val="a3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010">
        <w:rPr>
          <w:rFonts w:ascii="Times New Roman" w:hAnsi="Times New Roman" w:cs="Times New Roman"/>
          <w:color w:val="000000"/>
          <w:sz w:val="28"/>
          <w:szCs w:val="28"/>
        </w:rPr>
        <w:t>В ходе встречи обсуждались ключевые аспекты, характеризующие трудовую деятельность в аграрном секторе. Были освещены такие моменты, как зависимость от сезонности и погодных условий, необходимость работы в различных климатических условиях, использование сельскохозяйственной техники, высокие физические нагрузки, воздействие неблагоприятных факторов (пыль, химические вещества), а также ненормированный рабочий день и вопросы социальной защиты работников.</w:t>
      </w:r>
    </w:p>
    <w:p w:rsidR="00E6300D" w:rsidRPr="009C64B3" w:rsidRDefault="00E6300D" w:rsidP="002977BC">
      <w:pPr>
        <w:pStyle w:val="a3"/>
        <w:tabs>
          <w:tab w:val="left" w:pos="123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010">
        <w:rPr>
          <w:rFonts w:ascii="Times New Roman" w:hAnsi="Times New Roman" w:cs="Times New Roman"/>
          <w:color w:val="000000"/>
          <w:sz w:val="28"/>
          <w:szCs w:val="28"/>
        </w:rPr>
        <w:t>Особое внимание было уделено мерам по улучшению условий труда, организации рабочего процесса и социальной защите работников сельского хозяйства. Подчёркнута важность принятия этих мер для повышения производительности труда, улучшения качества жизни работников и обеспечения устойчивого развития сельского хозяйства.</w:t>
      </w:r>
    </w:p>
    <w:p w:rsidR="00E6300D" w:rsidRDefault="00E6300D" w:rsidP="00E63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00D" w:rsidRDefault="00E6300D" w:rsidP="00E63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00D" w:rsidRDefault="00E6300D" w:rsidP="00E63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705" w:rsidRPr="00E6300D" w:rsidRDefault="00E6300D" w:rsidP="00E6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территориального отдела                                                         Н.С. Михалюк</w:t>
      </w:r>
      <w:bookmarkEnd w:id="0"/>
    </w:p>
    <w:sectPr w:rsidR="00544705" w:rsidRPr="00E6300D" w:rsidSect="002977BC">
      <w:pgSz w:w="11906" w:h="16838"/>
      <w:pgMar w:top="1134" w:right="707" w:bottom="1134" w:left="99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0D"/>
    <w:rsid w:val="002977BC"/>
    <w:rsid w:val="003406B3"/>
    <w:rsid w:val="00381453"/>
    <w:rsid w:val="00544705"/>
    <w:rsid w:val="00E6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BE9D9-D809-4A23-9203-6145DD35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0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6300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Somrzpr</dc:creator>
  <cp:keywords/>
  <dc:description/>
  <cp:lastModifiedBy>Татьяна Сафронова</cp:lastModifiedBy>
  <cp:revision>2</cp:revision>
  <cp:lastPrinted>2025-05-26T12:19:00Z</cp:lastPrinted>
  <dcterms:created xsi:type="dcterms:W3CDTF">2025-05-30T09:50:00Z</dcterms:created>
  <dcterms:modified xsi:type="dcterms:W3CDTF">2025-05-30T09:50:00Z</dcterms:modified>
</cp:coreProperties>
</file>