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C04" w:rsidRPr="00143E38" w:rsidRDefault="00355C04" w:rsidP="00355C04">
      <w:pPr>
        <w:pStyle w:val="1"/>
        <w:tabs>
          <w:tab w:val="left" w:pos="0"/>
        </w:tabs>
        <w:spacing w:before="0" w:after="0"/>
        <w:jc w:val="center"/>
        <w:rPr>
          <w:rFonts w:ascii="Times New Roman" w:hAnsi="Times New Roman"/>
          <w:bCs w:val="0"/>
          <w:sz w:val="26"/>
          <w:szCs w:val="26"/>
        </w:rPr>
      </w:pPr>
      <w:bookmarkStart w:id="0" w:name="_GoBack"/>
      <w:r w:rsidRPr="00143E38">
        <w:rPr>
          <w:rFonts w:ascii="Times New Roman" w:hAnsi="Times New Roman"/>
          <w:bCs w:val="0"/>
          <w:sz w:val="26"/>
          <w:szCs w:val="26"/>
        </w:rPr>
        <w:t>СОБРАНИЕ ДЕПУТАТОВ</w:t>
      </w:r>
    </w:p>
    <w:p w:rsidR="00355C04" w:rsidRPr="00143E38" w:rsidRDefault="00355C04" w:rsidP="00355C04">
      <w:pPr>
        <w:pStyle w:val="1"/>
        <w:tabs>
          <w:tab w:val="left" w:pos="0"/>
        </w:tabs>
        <w:spacing w:before="0" w:after="0"/>
        <w:jc w:val="center"/>
        <w:rPr>
          <w:rFonts w:ascii="Times New Roman" w:hAnsi="Times New Roman"/>
          <w:bCs w:val="0"/>
          <w:sz w:val="26"/>
          <w:szCs w:val="26"/>
        </w:rPr>
      </w:pPr>
      <w:r w:rsidRPr="00143E38">
        <w:rPr>
          <w:rFonts w:ascii="Times New Roman" w:hAnsi="Times New Roman"/>
          <w:bCs w:val="0"/>
          <w:sz w:val="26"/>
          <w:szCs w:val="26"/>
        </w:rPr>
        <w:t>МУНИЦИПАЛЬНОГО ОБРАЗОВАНИЯ</w:t>
      </w:r>
    </w:p>
    <w:p w:rsidR="00355C04" w:rsidRPr="00143E38" w:rsidRDefault="00355C04" w:rsidP="00355C04">
      <w:pPr>
        <w:pStyle w:val="1"/>
        <w:tabs>
          <w:tab w:val="left" w:pos="0"/>
          <w:tab w:val="center" w:pos="4890"/>
          <w:tab w:val="left" w:pos="8400"/>
        </w:tabs>
        <w:spacing w:before="0" w:after="0"/>
        <w:jc w:val="center"/>
        <w:rPr>
          <w:rFonts w:ascii="Times New Roman" w:hAnsi="Times New Roman"/>
          <w:bCs w:val="0"/>
          <w:sz w:val="26"/>
          <w:szCs w:val="26"/>
        </w:rPr>
      </w:pPr>
      <w:r w:rsidRPr="00143E38">
        <w:rPr>
          <w:rFonts w:ascii="Times New Roman" w:hAnsi="Times New Roman"/>
          <w:bCs w:val="0"/>
          <w:sz w:val="26"/>
          <w:szCs w:val="26"/>
        </w:rPr>
        <w:t>ГОРОД НОВОМОСКОВСК</w:t>
      </w:r>
    </w:p>
    <w:p w:rsidR="00355C04" w:rsidRPr="00143E38" w:rsidRDefault="00355C04" w:rsidP="00355C04">
      <w:pPr>
        <w:tabs>
          <w:tab w:val="left" w:pos="0"/>
        </w:tabs>
        <w:rPr>
          <w:b/>
          <w:bCs/>
          <w:sz w:val="26"/>
          <w:szCs w:val="26"/>
        </w:rPr>
      </w:pPr>
    </w:p>
    <w:p w:rsidR="00355C04" w:rsidRPr="00143E38" w:rsidRDefault="00355C04" w:rsidP="00355C04">
      <w:pPr>
        <w:tabs>
          <w:tab w:val="left" w:pos="0"/>
          <w:tab w:val="center" w:pos="4961"/>
          <w:tab w:val="left" w:pos="8910"/>
        </w:tabs>
        <w:jc w:val="center"/>
        <w:rPr>
          <w:b/>
          <w:bCs/>
          <w:sz w:val="32"/>
          <w:szCs w:val="32"/>
        </w:rPr>
      </w:pPr>
      <w:r w:rsidRPr="00143E38">
        <w:rPr>
          <w:b/>
          <w:bCs/>
          <w:sz w:val="32"/>
          <w:szCs w:val="32"/>
        </w:rPr>
        <w:t>Р Е Ш Е Н И Е</w:t>
      </w:r>
      <w:r>
        <w:rPr>
          <w:b/>
          <w:bCs/>
          <w:sz w:val="32"/>
          <w:szCs w:val="32"/>
        </w:rPr>
        <w:t xml:space="preserve">                   </w:t>
      </w:r>
      <w:r w:rsidR="00972A6E">
        <w:rPr>
          <w:b/>
          <w:bCs/>
          <w:sz w:val="32"/>
          <w:szCs w:val="32"/>
        </w:rPr>
        <w:t xml:space="preserve"> </w:t>
      </w:r>
    </w:p>
    <w:p w:rsidR="00355C04" w:rsidRPr="00B82B64" w:rsidRDefault="00355C04" w:rsidP="00355C04">
      <w:pPr>
        <w:tabs>
          <w:tab w:val="left" w:pos="0"/>
          <w:tab w:val="left" w:pos="8115"/>
        </w:tabs>
        <w:rPr>
          <w:b/>
          <w:sz w:val="26"/>
          <w:szCs w:val="26"/>
        </w:rPr>
      </w:pPr>
    </w:p>
    <w:p w:rsidR="00355C04" w:rsidRPr="00B82B64" w:rsidRDefault="00FF3C29" w:rsidP="00355C04">
      <w:pPr>
        <w:tabs>
          <w:tab w:val="left" w:pos="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073C10">
        <w:rPr>
          <w:sz w:val="26"/>
          <w:szCs w:val="26"/>
        </w:rPr>
        <w:t>26.06.</w:t>
      </w:r>
      <w:r>
        <w:rPr>
          <w:sz w:val="26"/>
          <w:szCs w:val="26"/>
        </w:rPr>
        <w:t>2024</w:t>
      </w:r>
      <w:r w:rsidR="00355C04" w:rsidRPr="00B82B64">
        <w:rPr>
          <w:sz w:val="26"/>
          <w:szCs w:val="26"/>
        </w:rPr>
        <w:t xml:space="preserve"> № </w:t>
      </w:r>
      <w:r w:rsidR="00073C10">
        <w:rPr>
          <w:sz w:val="26"/>
          <w:szCs w:val="26"/>
        </w:rPr>
        <w:t>15-4</w:t>
      </w:r>
    </w:p>
    <w:p w:rsidR="006D44E6" w:rsidRPr="00B2327D" w:rsidRDefault="006D44E6" w:rsidP="006D44E6">
      <w:pPr>
        <w:jc w:val="center"/>
        <w:rPr>
          <w:sz w:val="24"/>
          <w:szCs w:val="24"/>
        </w:rPr>
      </w:pPr>
    </w:p>
    <w:p w:rsidR="008B2DF9" w:rsidRPr="00FF3C29" w:rsidRDefault="008B2DF9" w:rsidP="00FF3C29">
      <w:pPr>
        <w:jc w:val="center"/>
        <w:rPr>
          <w:b/>
          <w:sz w:val="26"/>
          <w:szCs w:val="26"/>
        </w:rPr>
      </w:pPr>
      <w:r w:rsidRPr="00FF3C29">
        <w:rPr>
          <w:b/>
          <w:sz w:val="26"/>
          <w:szCs w:val="26"/>
        </w:rPr>
        <w:t xml:space="preserve">Об осуществлении единовременной денежной выплаты </w:t>
      </w:r>
    </w:p>
    <w:p w:rsidR="006D44E6" w:rsidRPr="00FF3C29" w:rsidRDefault="008B2DF9" w:rsidP="00FF3C29">
      <w:pPr>
        <w:jc w:val="center"/>
        <w:rPr>
          <w:b/>
          <w:sz w:val="26"/>
          <w:szCs w:val="26"/>
        </w:rPr>
      </w:pPr>
      <w:r w:rsidRPr="00FF3C29">
        <w:rPr>
          <w:b/>
          <w:sz w:val="26"/>
          <w:szCs w:val="26"/>
        </w:rPr>
        <w:t>отдельным категориям граждан</w:t>
      </w:r>
    </w:p>
    <w:p w:rsidR="006D44E6" w:rsidRPr="00FF3C29" w:rsidRDefault="006D44E6" w:rsidP="00FF3C29">
      <w:pPr>
        <w:rPr>
          <w:sz w:val="26"/>
          <w:szCs w:val="26"/>
        </w:rPr>
      </w:pPr>
    </w:p>
    <w:p w:rsidR="008B2DF9" w:rsidRPr="00FF3C29" w:rsidRDefault="006D44E6" w:rsidP="00FF3C29">
      <w:pPr>
        <w:ind w:firstLine="540"/>
        <w:jc w:val="both"/>
        <w:rPr>
          <w:sz w:val="26"/>
          <w:szCs w:val="26"/>
        </w:rPr>
      </w:pPr>
      <w:r w:rsidRPr="00FF3C29">
        <w:rPr>
          <w:color w:val="010101"/>
          <w:sz w:val="26"/>
          <w:szCs w:val="26"/>
          <w:shd w:val="clear" w:color="auto" w:fill="FFFFFF"/>
        </w:rPr>
        <w:t xml:space="preserve">В </w:t>
      </w:r>
      <w:r w:rsidR="00533B1A" w:rsidRPr="00FF3C29">
        <w:rPr>
          <w:sz w:val="26"/>
          <w:szCs w:val="26"/>
        </w:rPr>
        <w:t>целях оказания дополнительной социальной поддержки граждан, в</w:t>
      </w:r>
      <w:r w:rsidR="00124981" w:rsidRPr="00FF3C29">
        <w:rPr>
          <w:sz w:val="26"/>
          <w:szCs w:val="26"/>
        </w:rPr>
        <w:t xml:space="preserve"> </w:t>
      </w:r>
      <w:r w:rsidRPr="00FF3C29">
        <w:rPr>
          <w:color w:val="010101"/>
          <w:sz w:val="26"/>
          <w:szCs w:val="26"/>
          <w:shd w:val="clear" w:color="auto" w:fill="FFFFFF"/>
        </w:rPr>
        <w:t>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город Новомосковск,</w:t>
      </w:r>
      <w:r w:rsidRPr="00FF3C29">
        <w:rPr>
          <w:sz w:val="26"/>
          <w:szCs w:val="26"/>
        </w:rPr>
        <w:t xml:space="preserve">  </w:t>
      </w:r>
    </w:p>
    <w:p w:rsidR="008B2DF9" w:rsidRPr="00FF3C29" w:rsidRDefault="008B2DF9" w:rsidP="00FF3C29">
      <w:pPr>
        <w:ind w:firstLine="540"/>
        <w:jc w:val="both"/>
        <w:rPr>
          <w:sz w:val="26"/>
          <w:szCs w:val="26"/>
        </w:rPr>
      </w:pPr>
    </w:p>
    <w:p w:rsidR="006D44E6" w:rsidRPr="00FF3C29" w:rsidRDefault="008B2DF9" w:rsidP="00FF3C29">
      <w:pPr>
        <w:ind w:firstLine="540"/>
        <w:jc w:val="center"/>
        <w:rPr>
          <w:sz w:val="26"/>
          <w:szCs w:val="26"/>
        </w:rPr>
      </w:pPr>
      <w:r w:rsidRPr="00FF3C29">
        <w:rPr>
          <w:sz w:val="26"/>
          <w:szCs w:val="26"/>
        </w:rPr>
        <w:t xml:space="preserve">СОБРАНИЕ ДЕПУТАТОВ </w:t>
      </w:r>
      <w:r w:rsidRPr="00FF3C29">
        <w:rPr>
          <w:b/>
          <w:sz w:val="26"/>
          <w:szCs w:val="26"/>
        </w:rPr>
        <w:t>РЕШИЛО:</w:t>
      </w:r>
    </w:p>
    <w:p w:rsidR="008B2DF9" w:rsidRPr="00FF3C29" w:rsidRDefault="008B2DF9" w:rsidP="00FF3C29">
      <w:pPr>
        <w:ind w:firstLine="540"/>
        <w:jc w:val="center"/>
        <w:rPr>
          <w:sz w:val="26"/>
          <w:szCs w:val="26"/>
        </w:rPr>
      </w:pPr>
    </w:p>
    <w:p w:rsidR="00495264" w:rsidRPr="00FF3C29" w:rsidRDefault="00AF62AC" w:rsidP="00FF3C29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6"/>
          <w:szCs w:val="26"/>
        </w:rPr>
      </w:pPr>
      <w:r w:rsidRPr="00FF3C29">
        <w:rPr>
          <w:sz w:val="26"/>
          <w:szCs w:val="26"/>
        </w:rPr>
        <w:t xml:space="preserve">Предоставить единовременную денежную выплату в размере 50 000 (пятидесяти тысяч) рублей гражданам, которые направлены </w:t>
      </w:r>
      <w:r w:rsidR="00D44940" w:rsidRPr="00FF3C29">
        <w:rPr>
          <w:sz w:val="26"/>
          <w:szCs w:val="26"/>
        </w:rPr>
        <w:t>для прохождения военной службы по контракту</w:t>
      </w:r>
      <w:r w:rsidR="00124981" w:rsidRPr="00FF3C29">
        <w:rPr>
          <w:sz w:val="26"/>
          <w:szCs w:val="26"/>
        </w:rPr>
        <w:t xml:space="preserve"> </w:t>
      </w:r>
      <w:r w:rsidRPr="00FF3C29">
        <w:rPr>
          <w:sz w:val="26"/>
          <w:szCs w:val="26"/>
        </w:rPr>
        <w:t xml:space="preserve">военным комиссариатом </w:t>
      </w:r>
      <w:r w:rsidR="00C053E9" w:rsidRPr="00FF3C29">
        <w:rPr>
          <w:bCs/>
          <w:sz w:val="26"/>
          <w:szCs w:val="26"/>
          <w:shd w:val="clear" w:color="auto" w:fill="FFFFFF"/>
        </w:rPr>
        <w:t xml:space="preserve">городов </w:t>
      </w:r>
      <w:r w:rsidR="00130304" w:rsidRPr="00FF3C29">
        <w:rPr>
          <w:bCs/>
          <w:sz w:val="26"/>
          <w:szCs w:val="26"/>
          <w:shd w:val="clear" w:color="auto" w:fill="FFFFFF"/>
        </w:rPr>
        <w:t>Новомосковск и Донской, Новомосковского района Тульской области</w:t>
      </w:r>
      <w:r w:rsidR="00124981" w:rsidRPr="00FF3C29">
        <w:rPr>
          <w:bCs/>
          <w:sz w:val="26"/>
          <w:szCs w:val="26"/>
          <w:shd w:val="clear" w:color="auto" w:fill="FFFFFF"/>
        </w:rPr>
        <w:t xml:space="preserve"> </w:t>
      </w:r>
      <w:r w:rsidRPr="00FF3C29">
        <w:rPr>
          <w:sz w:val="26"/>
          <w:szCs w:val="26"/>
        </w:rPr>
        <w:t xml:space="preserve">через пункт отбора на военную службу по контракту (2 разряда) </w:t>
      </w:r>
      <w:r w:rsidR="002D1E04" w:rsidRPr="00FF3C29">
        <w:rPr>
          <w:sz w:val="26"/>
          <w:szCs w:val="26"/>
        </w:rPr>
        <w:t>г. Тула</w:t>
      </w:r>
      <w:r w:rsidR="00124981" w:rsidRPr="00FF3C29">
        <w:rPr>
          <w:sz w:val="26"/>
          <w:szCs w:val="26"/>
        </w:rPr>
        <w:t xml:space="preserve"> </w:t>
      </w:r>
      <w:r w:rsidR="00533B1A" w:rsidRPr="00FF3C29">
        <w:rPr>
          <w:sz w:val="26"/>
          <w:szCs w:val="26"/>
        </w:rPr>
        <w:t>и</w:t>
      </w:r>
      <w:r w:rsidR="00124981" w:rsidRPr="00FF3C29">
        <w:rPr>
          <w:sz w:val="26"/>
          <w:szCs w:val="26"/>
        </w:rPr>
        <w:t xml:space="preserve"> </w:t>
      </w:r>
      <w:r w:rsidRPr="00FF3C29">
        <w:rPr>
          <w:sz w:val="26"/>
          <w:szCs w:val="26"/>
        </w:rPr>
        <w:t>заключившим контракт о прохождении военной службы в Вооруженных Силах Российской Федера</w:t>
      </w:r>
      <w:r w:rsidR="001A0039" w:rsidRPr="00FF3C29">
        <w:rPr>
          <w:sz w:val="26"/>
          <w:szCs w:val="26"/>
        </w:rPr>
        <w:t>ции сроком на один год и более.</w:t>
      </w:r>
    </w:p>
    <w:p w:rsidR="00495264" w:rsidRPr="00FF3C29" w:rsidRDefault="00495264" w:rsidP="00FF3C29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6"/>
          <w:szCs w:val="26"/>
        </w:rPr>
      </w:pPr>
      <w:r w:rsidRPr="00FF3C29">
        <w:rPr>
          <w:bCs/>
          <w:sz w:val="26"/>
          <w:szCs w:val="26"/>
        </w:rPr>
        <w:t xml:space="preserve">Предоставление единовременной денежной выплаты гражданам, </w:t>
      </w:r>
      <w:r w:rsidR="00501AB2" w:rsidRPr="00FF3C29">
        <w:rPr>
          <w:sz w:val="26"/>
          <w:szCs w:val="26"/>
        </w:rPr>
        <w:t>установленным пунктом 1 настоящего р</w:t>
      </w:r>
      <w:r w:rsidRPr="00FF3C29">
        <w:rPr>
          <w:sz w:val="26"/>
          <w:szCs w:val="26"/>
        </w:rPr>
        <w:t>ешения</w:t>
      </w:r>
      <w:r w:rsidR="00533B1A" w:rsidRPr="00FF3C29">
        <w:rPr>
          <w:sz w:val="26"/>
          <w:szCs w:val="26"/>
        </w:rPr>
        <w:t>,</w:t>
      </w:r>
      <w:r w:rsidR="00C053E9" w:rsidRPr="00FF3C29">
        <w:rPr>
          <w:sz w:val="26"/>
          <w:szCs w:val="26"/>
        </w:rPr>
        <w:t xml:space="preserve"> направленным для прохождения военной службы от городского округа город Новомосковск,</w:t>
      </w:r>
      <w:r w:rsidR="008B2DF9" w:rsidRPr="00FF3C29">
        <w:rPr>
          <w:sz w:val="26"/>
          <w:szCs w:val="26"/>
        </w:rPr>
        <w:t xml:space="preserve"> </w:t>
      </w:r>
      <w:r w:rsidRPr="00FF3C29">
        <w:rPr>
          <w:bCs/>
          <w:sz w:val="26"/>
          <w:szCs w:val="26"/>
        </w:rPr>
        <w:t xml:space="preserve">осуществляется администрацией муниципального образования город Новомосковск в </w:t>
      </w:r>
      <w:proofErr w:type="spellStart"/>
      <w:r w:rsidRPr="00FF3C29">
        <w:rPr>
          <w:bCs/>
          <w:sz w:val="26"/>
          <w:szCs w:val="26"/>
        </w:rPr>
        <w:t>беззаявительном</w:t>
      </w:r>
      <w:proofErr w:type="spellEnd"/>
      <w:r w:rsidRPr="00FF3C29">
        <w:rPr>
          <w:bCs/>
          <w:sz w:val="26"/>
          <w:szCs w:val="26"/>
        </w:rPr>
        <w:t xml:space="preserve"> порядке на основании сведений, предоставляемых </w:t>
      </w:r>
      <w:r w:rsidRPr="00FF3C29">
        <w:rPr>
          <w:sz w:val="26"/>
          <w:szCs w:val="26"/>
        </w:rPr>
        <w:t xml:space="preserve">военным комиссариатом </w:t>
      </w:r>
      <w:r w:rsidRPr="00FF3C29">
        <w:rPr>
          <w:bCs/>
          <w:sz w:val="26"/>
          <w:szCs w:val="26"/>
          <w:shd w:val="clear" w:color="auto" w:fill="FFFFFF"/>
        </w:rPr>
        <w:t>г</w:t>
      </w:r>
      <w:r w:rsidR="00C053E9" w:rsidRPr="00FF3C29">
        <w:rPr>
          <w:bCs/>
          <w:sz w:val="26"/>
          <w:szCs w:val="26"/>
          <w:shd w:val="clear" w:color="auto" w:fill="FFFFFF"/>
        </w:rPr>
        <w:t xml:space="preserve">ородов </w:t>
      </w:r>
      <w:r w:rsidRPr="00FF3C29">
        <w:rPr>
          <w:bCs/>
          <w:sz w:val="26"/>
          <w:szCs w:val="26"/>
          <w:shd w:val="clear" w:color="auto" w:fill="FFFFFF"/>
        </w:rPr>
        <w:t>Новомосковск и Донской, Новомосковского района Тульской области.</w:t>
      </w:r>
    </w:p>
    <w:p w:rsidR="00501AB2" w:rsidRPr="00FF3C29" w:rsidRDefault="00AF62AC" w:rsidP="00FF3C29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6"/>
          <w:szCs w:val="26"/>
        </w:rPr>
      </w:pPr>
      <w:r w:rsidRPr="00FF3C29">
        <w:rPr>
          <w:sz w:val="26"/>
          <w:szCs w:val="26"/>
        </w:rPr>
        <w:t xml:space="preserve">Администрации муниципального образования </w:t>
      </w:r>
      <w:r w:rsidR="0094782B" w:rsidRPr="00FF3C29">
        <w:rPr>
          <w:sz w:val="26"/>
          <w:szCs w:val="26"/>
        </w:rPr>
        <w:t>город Новомоск</w:t>
      </w:r>
      <w:r w:rsidR="001A0039" w:rsidRPr="00FF3C29">
        <w:rPr>
          <w:sz w:val="26"/>
          <w:szCs w:val="26"/>
        </w:rPr>
        <w:t>овск</w:t>
      </w:r>
      <w:r w:rsidRPr="00FF3C29">
        <w:rPr>
          <w:sz w:val="26"/>
          <w:szCs w:val="26"/>
        </w:rPr>
        <w:t xml:space="preserve"> в течение 10 рабочих дней со дня вступления в силу настоящего решения разработать и утвердить порядок предоставления единовременной денежной выплаты, указанной в пункте 1 настоящего решения.</w:t>
      </w:r>
    </w:p>
    <w:p w:rsidR="00501AB2" w:rsidRPr="00FF3C29" w:rsidRDefault="00501AB2" w:rsidP="00FF3C29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6"/>
          <w:szCs w:val="26"/>
        </w:rPr>
      </w:pPr>
      <w:r w:rsidRPr="00FF3C29">
        <w:rPr>
          <w:sz w:val="26"/>
          <w:szCs w:val="26"/>
        </w:rPr>
        <w:t>Установить, что финансирование расходов на предоставление единовременной денежной выплаты, предусмотренной пунктом 1 настоящего решения, осуществляется за счет средств бюджета муниципального образования город Новомосковск.</w:t>
      </w:r>
    </w:p>
    <w:p w:rsidR="00501AB2" w:rsidRPr="00FF3C29" w:rsidRDefault="00501AB2" w:rsidP="00FF3C29">
      <w:pPr>
        <w:ind w:firstLine="709"/>
        <w:jc w:val="both"/>
        <w:rPr>
          <w:sz w:val="26"/>
          <w:szCs w:val="26"/>
        </w:rPr>
      </w:pPr>
      <w:r w:rsidRPr="00FF3C29">
        <w:rPr>
          <w:sz w:val="26"/>
          <w:szCs w:val="26"/>
        </w:rPr>
        <w:t>5</w:t>
      </w:r>
      <w:r w:rsidR="0094782B" w:rsidRPr="00FF3C29">
        <w:rPr>
          <w:sz w:val="26"/>
          <w:szCs w:val="26"/>
        </w:rPr>
        <w:t>. Обнародовать настоящее решение путем его размещения на официальном сайте муниципального образования город Новомосковск в информационно-</w:t>
      </w:r>
      <w:r w:rsidR="0094782B" w:rsidRPr="00FF3C29">
        <w:rPr>
          <w:sz w:val="26"/>
          <w:szCs w:val="26"/>
        </w:rPr>
        <w:lastRenderedPageBreak/>
        <w:t xml:space="preserve">телекоммуникационной сети </w:t>
      </w:r>
      <w:r w:rsidR="00D44940" w:rsidRPr="00FF3C29">
        <w:rPr>
          <w:sz w:val="26"/>
          <w:szCs w:val="26"/>
        </w:rPr>
        <w:t>«</w:t>
      </w:r>
      <w:r w:rsidR="0094782B" w:rsidRPr="00FF3C29">
        <w:rPr>
          <w:sz w:val="26"/>
          <w:szCs w:val="26"/>
        </w:rPr>
        <w:t>Интернет</w:t>
      </w:r>
      <w:r w:rsidR="00D44940" w:rsidRPr="00FF3C29">
        <w:rPr>
          <w:sz w:val="26"/>
          <w:szCs w:val="26"/>
        </w:rPr>
        <w:t>»</w:t>
      </w:r>
      <w:r w:rsidR="0094782B" w:rsidRPr="00FF3C29">
        <w:rPr>
          <w:sz w:val="26"/>
          <w:szCs w:val="26"/>
        </w:rPr>
        <w:t xml:space="preserve"> и в местах официального обнародования муниципальных правовых актов муниципального образования город Новомосковск.</w:t>
      </w:r>
    </w:p>
    <w:p w:rsidR="00AF62AC" w:rsidRPr="00FF3C29" w:rsidRDefault="00501AB2" w:rsidP="00FF3C29">
      <w:pPr>
        <w:ind w:firstLine="709"/>
        <w:jc w:val="both"/>
        <w:rPr>
          <w:sz w:val="26"/>
          <w:szCs w:val="26"/>
        </w:rPr>
      </w:pPr>
      <w:r w:rsidRPr="00FF3C29">
        <w:rPr>
          <w:sz w:val="26"/>
          <w:szCs w:val="26"/>
        </w:rPr>
        <w:t>6</w:t>
      </w:r>
      <w:r w:rsidR="00AF62AC" w:rsidRPr="00FF3C29">
        <w:rPr>
          <w:sz w:val="26"/>
          <w:szCs w:val="26"/>
        </w:rPr>
        <w:t xml:space="preserve">. </w:t>
      </w:r>
      <w:r w:rsidR="0094782B" w:rsidRPr="00FF3C29">
        <w:rPr>
          <w:sz w:val="26"/>
          <w:szCs w:val="26"/>
        </w:rPr>
        <w:t>Решение вступает в силу со дня его официального обнародования</w:t>
      </w:r>
      <w:r w:rsidR="00AF62AC" w:rsidRPr="00FF3C29">
        <w:rPr>
          <w:sz w:val="26"/>
          <w:szCs w:val="26"/>
        </w:rPr>
        <w:t>.</w:t>
      </w:r>
    </w:p>
    <w:p w:rsidR="00AF62AC" w:rsidRPr="00FF3C29" w:rsidRDefault="00AF62AC" w:rsidP="00FF3C29">
      <w:pPr>
        <w:ind w:firstLine="709"/>
        <w:jc w:val="both"/>
        <w:rPr>
          <w:bCs/>
          <w:sz w:val="26"/>
          <w:szCs w:val="26"/>
        </w:rPr>
      </w:pPr>
    </w:p>
    <w:p w:rsidR="00AF62AC" w:rsidRPr="00FF3C29" w:rsidRDefault="00AF62AC" w:rsidP="00FF3C29">
      <w:pPr>
        <w:ind w:firstLine="720"/>
        <w:jc w:val="both"/>
        <w:rPr>
          <w:sz w:val="26"/>
          <w:szCs w:val="26"/>
        </w:rPr>
      </w:pPr>
    </w:p>
    <w:p w:rsidR="00A4235C" w:rsidRPr="00FF3C29" w:rsidRDefault="00A4235C" w:rsidP="00FF3C29">
      <w:pPr>
        <w:rPr>
          <w:sz w:val="26"/>
          <w:szCs w:val="26"/>
        </w:rPr>
      </w:pPr>
      <w:r w:rsidRPr="00FF3C29">
        <w:rPr>
          <w:sz w:val="26"/>
          <w:szCs w:val="26"/>
        </w:rPr>
        <w:t>Глава муниципального образования</w:t>
      </w:r>
    </w:p>
    <w:p w:rsidR="00945359" w:rsidRPr="00FF3C29" w:rsidRDefault="00A4235C" w:rsidP="00FF3C29">
      <w:pPr>
        <w:rPr>
          <w:sz w:val="26"/>
          <w:szCs w:val="26"/>
        </w:rPr>
      </w:pPr>
      <w:r w:rsidRPr="00FF3C29">
        <w:rPr>
          <w:sz w:val="26"/>
          <w:szCs w:val="26"/>
        </w:rPr>
        <w:t>город Новомосковск                                                                     А.В. Платонов</w:t>
      </w:r>
      <w:bookmarkEnd w:id="0"/>
    </w:p>
    <w:sectPr w:rsidR="00945359" w:rsidRPr="00FF3C29" w:rsidSect="00073C1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272EA"/>
    <w:multiLevelType w:val="hybridMultilevel"/>
    <w:tmpl w:val="9B86D4B0"/>
    <w:lvl w:ilvl="0" w:tplc="8716BF6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5DE7"/>
    <w:rsid w:val="00073C10"/>
    <w:rsid w:val="000C0AA9"/>
    <w:rsid w:val="00124981"/>
    <w:rsid w:val="00130304"/>
    <w:rsid w:val="001A0039"/>
    <w:rsid w:val="002D1E04"/>
    <w:rsid w:val="00337AF4"/>
    <w:rsid w:val="00355C04"/>
    <w:rsid w:val="00384D92"/>
    <w:rsid w:val="00395DE7"/>
    <w:rsid w:val="00467099"/>
    <w:rsid w:val="00495264"/>
    <w:rsid w:val="00501AB2"/>
    <w:rsid w:val="00533B1A"/>
    <w:rsid w:val="00652E92"/>
    <w:rsid w:val="006D44E6"/>
    <w:rsid w:val="00850AE0"/>
    <w:rsid w:val="008B2DF9"/>
    <w:rsid w:val="00945359"/>
    <w:rsid w:val="0094782B"/>
    <w:rsid w:val="00972A6E"/>
    <w:rsid w:val="009A10AA"/>
    <w:rsid w:val="009B5160"/>
    <w:rsid w:val="00A4235C"/>
    <w:rsid w:val="00AF62AC"/>
    <w:rsid w:val="00C053E9"/>
    <w:rsid w:val="00D44940"/>
    <w:rsid w:val="00E37FFB"/>
    <w:rsid w:val="00F02905"/>
    <w:rsid w:val="00FF3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93429A-027A-4DEF-A593-567DD11AF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2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55C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9">
    <w:name w:val="heading 9"/>
    <w:basedOn w:val="a"/>
    <w:next w:val="a"/>
    <w:link w:val="90"/>
    <w:qFormat/>
    <w:rsid w:val="00355C0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Стиль 12 пт курсив"/>
    <w:rsid w:val="00AF62AC"/>
    <w:rPr>
      <w:i/>
      <w:iCs/>
      <w:sz w:val="24"/>
    </w:rPr>
  </w:style>
  <w:style w:type="paragraph" w:customStyle="1" w:styleId="formattext">
    <w:name w:val="formattext"/>
    <w:basedOn w:val="a"/>
    <w:rsid w:val="00AF62AC"/>
    <w:pPr>
      <w:spacing w:before="100" w:beforeAutospacing="1" w:after="100" w:afterAutospacing="1"/>
    </w:pPr>
    <w:rPr>
      <w:sz w:val="24"/>
      <w:szCs w:val="24"/>
    </w:rPr>
  </w:style>
  <w:style w:type="paragraph" w:styleId="a3">
    <w:name w:val="header"/>
    <w:basedOn w:val="a"/>
    <w:link w:val="a4"/>
    <w:uiPriority w:val="99"/>
    <w:rsid w:val="0049526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952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55C0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90">
    <w:name w:val="Заголовок 9 Знак"/>
    <w:basedOn w:val="a0"/>
    <w:link w:val="9"/>
    <w:rsid w:val="00355C04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Панькова</dc:creator>
  <cp:keywords/>
  <dc:description/>
  <cp:lastModifiedBy>Татьяна Сафронова</cp:lastModifiedBy>
  <cp:revision>10</cp:revision>
  <dcterms:created xsi:type="dcterms:W3CDTF">2024-06-17T10:04:00Z</dcterms:created>
  <dcterms:modified xsi:type="dcterms:W3CDTF">2024-07-01T12:38:00Z</dcterms:modified>
</cp:coreProperties>
</file>