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84C9E02" w14:textId="77777777" w:rsidR="008D3B7B" w:rsidRPr="00F06253" w:rsidRDefault="008D3B7B" w:rsidP="008D3B7B">
      <w:pPr>
        <w:pStyle w:val="ConsPlusNormal"/>
        <w:jc w:val="right"/>
        <w:outlineLvl w:val="1"/>
        <w:rPr>
          <w:rFonts w:ascii="Times New Roman" w:hAnsi="Times New Roman" w:cs="Times New Roman"/>
          <w:sz w:val="28"/>
          <w:szCs w:val="28"/>
        </w:rPr>
      </w:pPr>
      <w:r w:rsidRPr="00F06253">
        <w:rPr>
          <w:rFonts w:ascii="Times New Roman" w:hAnsi="Times New Roman" w:cs="Times New Roman"/>
          <w:sz w:val="28"/>
          <w:szCs w:val="28"/>
        </w:rPr>
        <w:t>Приложение № 3</w:t>
      </w:r>
    </w:p>
    <w:p w14:paraId="6E568E23" w14:textId="77777777" w:rsidR="008D3B7B" w:rsidRPr="00F06253" w:rsidRDefault="008D3B7B" w:rsidP="008D3B7B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F06253">
        <w:rPr>
          <w:rFonts w:ascii="Times New Roman" w:hAnsi="Times New Roman" w:cs="Times New Roman"/>
          <w:sz w:val="28"/>
          <w:szCs w:val="28"/>
        </w:rPr>
        <w:t>к Административному регламенту</w:t>
      </w:r>
    </w:p>
    <w:p w14:paraId="0997C5A3" w14:textId="77777777" w:rsidR="008D3B7B" w:rsidRPr="00F06253" w:rsidRDefault="008D3B7B" w:rsidP="008D3B7B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F06253">
        <w:rPr>
          <w:rFonts w:ascii="Times New Roman" w:hAnsi="Times New Roman" w:cs="Times New Roman"/>
          <w:sz w:val="28"/>
          <w:szCs w:val="28"/>
        </w:rPr>
        <w:t>по предоставлению муниципальной услуги</w:t>
      </w:r>
    </w:p>
    <w:p w14:paraId="1E85A781" w14:textId="77777777" w:rsidR="008D3B7B" w:rsidRPr="00F06253" w:rsidRDefault="008D3B7B" w:rsidP="008D3B7B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F06253">
        <w:rPr>
          <w:rFonts w:ascii="Times New Roman" w:hAnsi="Times New Roman" w:cs="Times New Roman"/>
          <w:sz w:val="28"/>
          <w:szCs w:val="28"/>
        </w:rPr>
        <w:t>«Установка информационной вывески, согласование</w:t>
      </w:r>
    </w:p>
    <w:p w14:paraId="0877B691" w14:textId="77777777" w:rsidR="008D3B7B" w:rsidRPr="00F06253" w:rsidRDefault="008D3B7B" w:rsidP="008D3B7B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F06253">
        <w:rPr>
          <w:rFonts w:ascii="Times New Roman" w:hAnsi="Times New Roman" w:cs="Times New Roman"/>
          <w:sz w:val="28"/>
          <w:szCs w:val="28"/>
        </w:rPr>
        <w:t>дизайн-проекта размещения вывески»</w:t>
      </w:r>
    </w:p>
    <w:p w14:paraId="73A37CB7" w14:textId="77777777" w:rsidR="008D3B7B" w:rsidRPr="00F06253" w:rsidRDefault="008D3B7B" w:rsidP="008D3B7B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14:paraId="61F4607B" w14:textId="77777777" w:rsidR="008D3B7B" w:rsidRPr="00F06253" w:rsidRDefault="008D3B7B" w:rsidP="008D3B7B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Par611"/>
      <w:bookmarkEnd w:id="0"/>
      <w:r w:rsidRPr="00F06253">
        <w:rPr>
          <w:rFonts w:ascii="Times New Roman" w:hAnsi="Times New Roman" w:cs="Times New Roman"/>
          <w:sz w:val="28"/>
          <w:szCs w:val="28"/>
        </w:rPr>
        <w:t>РЕШЕНИЕ</w:t>
      </w:r>
    </w:p>
    <w:p w14:paraId="77262D04" w14:textId="77777777" w:rsidR="008D3B7B" w:rsidRPr="00F06253" w:rsidRDefault="008D3B7B" w:rsidP="008D3B7B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F06253">
        <w:rPr>
          <w:rFonts w:ascii="Times New Roman" w:hAnsi="Times New Roman" w:cs="Times New Roman"/>
          <w:sz w:val="28"/>
          <w:szCs w:val="28"/>
        </w:rPr>
        <w:t>об отказе в приеме документов, необходимых</w:t>
      </w:r>
    </w:p>
    <w:p w14:paraId="0E99E698" w14:textId="77777777" w:rsidR="008D3B7B" w:rsidRPr="00F06253" w:rsidRDefault="008D3B7B" w:rsidP="008D3B7B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F06253">
        <w:rPr>
          <w:rFonts w:ascii="Times New Roman" w:hAnsi="Times New Roman" w:cs="Times New Roman"/>
          <w:sz w:val="28"/>
          <w:szCs w:val="28"/>
        </w:rPr>
        <w:t>для предоставления услуги</w:t>
      </w:r>
    </w:p>
    <w:p w14:paraId="41301DAD" w14:textId="77777777" w:rsidR="008D3B7B" w:rsidRPr="00F06253" w:rsidRDefault="008D3B7B" w:rsidP="008D3B7B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9068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4535"/>
        <w:gridCol w:w="4533"/>
      </w:tblGrid>
      <w:tr w:rsidR="008D3B7B" w:rsidRPr="00F06253" w14:paraId="41162FED" w14:textId="77777777" w:rsidTr="0020556D">
        <w:tc>
          <w:tcPr>
            <w:tcW w:w="4534" w:type="dxa"/>
            <w:shd w:val="clear" w:color="auto" w:fill="auto"/>
            <w:vAlign w:val="center"/>
          </w:tcPr>
          <w:p w14:paraId="6DEF421F" w14:textId="77777777" w:rsidR="008D3B7B" w:rsidRPr="00F06253" w:rsidRDefault="008D3B7B" w:rsidP="0020556D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F06253">
              <w:rPr>
                <w:rFonts w:ascii="Times New Roman" w:hAnsi="Times New Roman" w:cs="Times New Roman"/>
                <w:sz w:val="28"/>
                <w:szCs w:val="28"/>
              </w:rPr>
              <w:t>от __________</w:t>
            </w:r>
          </w:p>
        </w:tc>
        <w:tc>
          <w:tcPr>
            <w:tcW w:w="4533" w:type="dxa"/>
            <w:shd w:val="clear" w:color="auto" w:fill="auto"/>
            <w:vAlign w:val="center"/>
          </w:tcPr>
          <w:p w14:paraId="0EC89C05" w14:textId="77777777" w:rsidR="008D3B7B" w:rsidRPr="00F06253" w:rsidRDefault="008D3B7B" w:rsidP="0020556D">
            <w:pPr>
              <w:pStyle w:val="ConsPlusNormal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F06253">
              <w:rPr>
                <w:rFonts w:ascii="Times New Roman" w:hAnsi="Times New Roman" w:cs="Times New Roman"/>
                <w:sz w:val="28"/>
                <w:szCs w:val="28"/>
              </w:rPr>
              <w:t>№ ___________</w:t>
            </w:r>
          </w:p>
        </w:tc>
      </w:tr>
    </w:tbl>
    <w:p w14:paraId="0B397536" w14:textId="77777777" w:rsidR="008D3B7B" w:rsidRPr="00F06253" w:rsidRDefault="008D3B7B" w:rsidP="008D3B7B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14:paraId="3652517D" w14:textId="77777777" w:rsidR="008D3B7B" w:rsidRPr="00F06253" w:rsidRDefault="008D3B7B" w:rsidP="008D3B7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06253">
        <w:rPr>
          <w:rFonts w:ascii="Times New Roman" w:hAnsi="Times New Roman" w:cs="Times New Roman"/>
          <w:sz w:val="28"/>
          <w:szCs w:val="28"/>
        </w:rPr>
        <w:t>По результатам рассмотрения заявления от _________ № _________ на предоставление услуги «Установка информационной вывески, согласование дизайн-проекта размещения вывески» принято решение об отказе в приеме документов, необходимых для предоставления услуги, по следующим основаниям:</w:t>
      </w:r>
    </w:p>
    <w:p w14:paraId="0F0CFD15" w14:textId="77777777" w:rsidR="008D3B7B" w:rsidRPr="00F06253" w:rsidRDefault="008D3B7B" w:rsidP="008D3B7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06253">
        <w:rPr>
          <w:rFonts w:ascii="Times New Roman" w:hAnsi="Times New Roman" w:cs="Times New Roman"/>
          <w:sz w:val="28"/>
          <w:szCs w:val="28"/>
        </w:rPr>
        <w:t>Дополнительная информация:</w:t>
      </w:r>
    </w:p>
    <w:p w14:paraId="0055CBD9" w14:textId="77777777" w:rsidR="008D3B7B" w:rsidRPr="00F06253" w:rsidRDefault="008D3B7B" w:rsidP="008D3B7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06253">
        <w:rPr>
          <w:rFonts w:ascii="Times New Roman" w:hAnsi="Times New Roman" w:cs="Times New Roman"/>
          <w:sz w:val="28"/>
          <w:szCs w:val="28"/>
        </w:rPr>
        <w:t>Вы вправе повторно обратиться в уполномоченный орган с заявлением о предоставлении услуги после устранения указанных нарушений.</w:t>
      </w:r>
    </w:p>
    <w:p w14:paraId="767A06AA" w14:textId="77777777" w:rsidR="008D3B7B" w:rsidRPr="00F06253" w:rsidRDefault="008D3B7B" w:rsidP="008D3B7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06253">
        <w:rPr>
          <w:rFonts w:ascii="Times New Roman" w:hAnsi="Times New Roman" w:cs="Times New Roman"/>
          <w:sz w:val="28"/>
          <w:szCs w:val="28"/>
        </w:rPr>
        <w:t>Данный отказ может быть обжалован в досудебном порядке путем направления жалобы в уполномоченный орган, а также в судебном порядке.</w:t>
      </w:r>
    </w:p>
    <w:p w14:paraId="425EA8DC" w14:textId="77777777" w:rsidR="008D3B7B" w:rsidRPr="00F06253" w:rsidRDefault="008D3B7B" w:rsidP="008D3B7B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9070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1472"/>
        <w:gridCol w:w="342"/>
        <w:gridCol w:w="1415"/>
        <w:gridCol w:w="340"/>
        <w:gridCol w:w="5501"/>
      </w:tblGrid>
      <w:tr w:rsidR="008D3B7B" w:rsidRPr="00F06253" w14:paraId="3468C211" w14:textId="77777777" w:rsidTr="0020556D">
        <w:tc>
          <w:tcPr>
            <w:tcW w:w="1472" w:type="dxa"/>
            <w:tcBorders>
              <w:bottom w:val="single" w:sz="4" w:space="0" w:color="000000"/>
            </w:tcBorders>
            <w:shd w:val="clear" w:color="auto" w:fill="auto"/>
          </w:tcPr>
          <w:p w14:paraId="4480E6F3" w14:textId="77777777" w:rsidR="008D3B7B" w:rsidRPr="00F06253" w:rsidRDefault="008D3B7B" w:rsidP="0020556D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2" w:type="dxa"/>
            <w:vMerge w:val="restart"/>
            <w:shd w:val="clear" w:color="auto" w:fill="auto"/>
          </w:tcPr>
          <w:p w14:paraId="2028C8C1" w14:textId="77777777" w:rsidR="008D3B7B" w:rsidRPr="00F06253" w:rsidRDefault="008D3B7B" w:rsidP="0020556D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5" w:type="dxa"/>
            <w:tcBorders>
              <w:bottom w:val="single" w:sz="4" w:space="0" w:color="000000"/>
            </w:tcBorders>
            <w:shd w:val="clear" w:color="auto" w:fill="auto"/>
          </w:tcPr>
          <w:p w14:paraId="57AA4ABC" w14:textId="77777777" w:rsidR="008D3B7B" w:rsidRPr="00F06253" w:rsidRDefault="008D3B7B" w:rsidP="0020556D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" w:type="dxa"/>
            <w:vMerge w:val="restart"/>
            <w:shd w:val="clear" w:color="auto" w:fill="auto"/>
          </w:tcPr>
          <w:p w14:paraId="3B01F819" w14:textId="77777777" w:rsidR="008D3B7B" w:rsidRPr="00F06253" w:rsidRDefault="008D3B7B" w:rsidP="0020556D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501" w:type="dxa"/>
            <w:tcBorders>
              <w:bottom w:val="single" w:sz="4" w:space="0" w:color="000000"/>
            </w:tcBorders>
            <w:shd w:val="clear" w:color="auto" w:fill="auto"/>
          </w:tcPr>
          <w:p w14:paraId="55979CD7" w14:textId="77777777" w:rsidR="008D3B7B" w:rsidRPr="00F06253" w:rsidRDefault="008D3B7B" w:rsidP="0020556D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D3B7B" w:rsidRPr="00F06253" w14:paraId="4AD7E744" w14:textId="77777777" w:rsidTr="0020556D">
        <w:tc>
          <w:tcPr>
            <w:tcW w:w="1472" w:type="dxa"/>
            <w:tcBorders>
              <w:top w:val="single" w:sz="4" w:space="0" w:color="000000"/>
            </w:tcBorders>
            <w:shd w:val="clear" w:color="auto" w:fill="auto"/>
          </w:tcPr>
          <w:p w14:paraId="31E9D779" w14:textId="77777777" w:rsidR="008D3B7B" w:rsidRPr="00811B0F" w:rsidRDefault="008D3B7B" w:rsidP="0020556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11B0F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Pr="00CF689B">
              <w:rPr>
                <w:rFonts w:ascii="Times New Roman" w:hAnsi="Times New Roman" w:cs="Times New Roman"/>
                <w:sz w:val="24"/>
                <w:szCs w:val="24"/>
              </w:rPr>
              <w:t>должность)</w:t>
            </w:r>
          </w:p>
        </w:tc>
        <w:tc>
          <w:tcPr>
            <w:tcW w:w="342" w:type="dxa"/>
            <w:vMerge/>
            <w:shd w:val="clear" w:color="auto" w:fill="auto"/>
          </w:tcPr>
          <w:p w14:paraId="72FC19DE" w14:textId="77777777" w:rsidR="008D3B7B" w:rsidRPr="00811B0F" w:rsidRDefault="008D3B7B" w:rsidP="0020556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5" w:type="dxa"/>
            <w:tcBorders>
              <w:top w:val="single" w:sz="4" w:space="0" w:color="000000"/>
            </w:tcBorders>
            <w:shd w:val="clear" w:color="auto" w:fill="auto"/>
          </w:tcPr>
          <w:p w14:paraId="4C793C7A" w14:textId="77777777" w:rsidR="008D3B7B" w:rsidRPr="00811B0F" w:rsidRDefault="008D3B7B" w:rsidP="0020556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11B0F">
              <w:rPr>
                <w:rFonts w:ascii="Times New Roman" w:hAnsi="Times New Roman" w:cs="Times New Roman"/>
                <w:sz w:val="24"/>
                <w:szCs w:val="24"/>
              </w:rPr>
              <w:t>(подпись)</w:t>
            </w:r>
          </w:p>
        </w:tc>
        <w:tc>
          <w:tcPr>
            <w:tcW w:w="340" w:type="dxa"/>
            <w:vMerge/>
            <w:shd w:val="clear" w:color="auto" w:fill="auto"/>
          </w:tcPr>
          <w:p w14:paraId="621204A3" w14:textId="77777777" w:rsidR="008D3B7B" w:rsidRPr="00811B0F" w:rsidRDefault="008D3B7B" w:rsidP="0020556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501" w:type="dxa"/>
            <w:tcBorders>
              <w:top w:val="single" w:sz="4" w:space="0" w:color="000000"/>
            </w:tcBorders>
            <w:shd w:val="clear" w:color="auto" w:fill="auto"/>
          </w:tcPr>
          <w:p w14:paraId="6848C5C4" w14:textId="77777777" w:rsidR="008D3B7B" w:rsidRPr="00811B0F" w:rsidRDefault="008D3B7B" w:rsidP="0020556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11B0F">
              <w:rPr>
                <w:rFonts w:ascii="Times New Roman" w:hAnsi="Times New Roman" w:cs="Times New Roman"/>
                <w:sz w:val="24"/>
                <w:szCs w:val="24"/>
              </w:rPr>
              <w:t>(фамилия, имя, отчество (последнее - при наличии))</w:t>
            </w:r>
          </w:p>
        </w:tc>
      </w:tr>
    </w:tbl>
    <w:p w14:paraId="57CFE73B" w14:textId="77777777" w:rsidR="008D3B7B" w:rsidRPr="00F06253" w:rsidRDefault="008D3B7B" w:rsidP="008D3B7B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14:paraId="5DE69FDE" w14:textId="77777777" w:rsidR="008D3B7B" w:rsidRPr="00F06253" w:rsidRDefault="008D3B7B" w:rsidP="008D3B7B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14:paraId="738FF4E4" w14:textId="77777777" w:rsidR="008D3B7B" w:rsidRPr="00F06253" w:rsidRDefault="008D3B7B" w:rsidP="008D3B7B">
      <w:pPr>
        <w:pStyle w:val="ConsPlusNormal"/>
        <w:jc w:val="both"/>
        <w:rPr>
          <w:rFonts w:ascii="Times New Roman" w:hAnsi="Times New Roman" w:cs="Times New Roman"/>
        </w:rPr>
      </w:pPr>
    </w:p>
    <w:p w14:paraId="74B2C895" w14:textId="77777777" w:rsidR="008D3B7B" w:rsidRPr="00F06253" w:rsidRDefault="008D3B7B" w:rsidP="008D3B7B">
      <w:pPr>
        <w:spacing w:after="160" w:line="264" w:lineRule="auto"/>
        <w:rPr>
          <w:rFonts w:ascii="Times New Roman" w:hAnsi="Times New Roman" w:cs="Times New Roman"/>
        </w:rPr>
      </w:pPr>
      <w:r w:rsidRPr="00F06253">
        <w:rPr>
          <w:rFonts w:ascii="Times New Roman" w:hAnsi="Times New Roman" w:cs="Times New Roman"/>
        </w:rPr>
        <w:br w:type="page"/>
      </w:r>
    </w:p>
    <w:p w14:paraId="69FA21BB" w14:textId="77777777" w:rsidR="00FC46BE" w:rsidRPr="00F06253" w:rsidRDefault="00FC46BE" w:rsidP="00FC46BE">
      <w:pPr>
        <w:pStyle w:val="ConsPlusNormal"/>
        <w:jc w:val="both"/>
        <w:rPr>
          <w:rFonts w:ascii="Times New Roman" w:hAnsi="Times New Roman" w:cs="Times New Roman"/>
        </w:rPr>
      </w:pPr>
    </w:p>
    <w:p w14:paraId="3F342FA7" w14:textId="77777777" w:rsidR="00A827F5" w:rsidRPr="00FC46BE" w:rsidRDefault="00A827F5" w:rsidP="00FC46BE"/>
    <w:sectPr w:rsidR="00A827F5" w:rsidRPr="00FC46B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07228"/>
    <w:rsid w:val="008D3B7B"/>
    <w:rsid w:val="00A827F5"/>
    <w:rsid w:val="00D07228"/>
    <w:rsid w:val="00FC46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CBDABB2"/>
  <w15:chartTrackingRefBased/>
  <w15:docId w15:val="{E0A6E4BC-2A8C-42BA-B6A3-0ED74C3621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C46BE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qFormat/>
    <w:rsid w:val="00FC46B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FC46BE"/>
    <w:rPr>
      <w:rFonts w:ascii="Calibri" w:eastAsia="Times New Roman" w:hAnsi="Calibri" w:cs="Calibri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139</Words>
  <Characters>797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Людмила Васильева</dc:creator>
  <cp:keywords/>
  <dc:description/>
  <cp:lastModifiedBy>Юлия Судьина</cp:lastModifiedBy>
  <cp:revision>3</cp:revision>
  <dcterms:created xsi:type="dcterms:W3CDTF">2025-02-19T16:12:00Z</dcterms:created>
  <dcterms:modified xsi:type="dcterms:W3CDTF">2025-02-27T13:30:00Z</dcterms:modified>
</cp:coreProperties>
</file>