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0BB" w:rsidRPr="000840BB" w:rsidRDefault="000840BB" w:rsidP="000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0BB">
        <w:rPr>
          <w:rFonts w:ascii="Times New Roman" w:eastAsia="Calibri" w:hAnsi="Times New Roman" w:cs="Times New Roman"/>
          <w:b/>
          <w:sz w:val="24"/>
          <w:szCs w:val="24"/>
        </w:rPr>
        <w:t xml:space="preserve">Трудовой договор № 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г. Новомосковск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«    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            202</w:t>
      </w:r>
      <w:r w:rsidR="00B15A58">
        <w:rPr>
          <w:rFonts w:ascii="Times New Roman" w:eastAsia="Calibri" w:hAnsi="Times New Roman" w:cs="Times New Roman"/>
          <w:sz w:val="24"/>
          <w:szCs w:val="24"/>
        </w:rPr>
        <w:t>4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Представитель нанимателя в лице главы администрации муниципального образования город Новомосковск </w:t>
      </w:r>
      <w:r w:rsidR="00B33BC6">
        <w:rPr>
          <w:rFonts w:ascii="Times New Roman" w:eastAsia="Calibri" w:hAnsi="Times New Roman" w:cs="Times New Roman"/>
          <w:sz w:val="24"/>
          <w:szCs w:val="24"/>
        </w:rPr>
        <w:t>Бутова Руслана Владимировича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действующего на основании Устава муниципального образования город Новомосковск и Положения об администрации муниципального образования город Новомосковск, именуемый в дальнейшем «Работодатель», с одной стороны, и гражданин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782">
        <w:rPr>
          <w:rFonts w:ascii="Times New Roman" w:eastAsia="Calibri" w:hAnsi="Times New Roman" w:cs="Times New Roman"/>
          <w:sz w:val="24"/>
          <w:szCs w:val="24"/>
        </w:rPr>
        <w:t>(                        )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именуем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в дальнейшем «Муниципальный служащий», с другой стороны, совместно именуемые «Стороны», заключили настоящий трудовой договор о нижеследующем:</w:t>
      </w: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0840BB" w:rsidRPr="000840BB" w:rsidRDefault="000840BB" w:rsidP="000840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1.1. Настоящий трудовой договор регулирует отношения между Работодателем и Муниципальным служащим, и разработан в соответствии с Трудовым кодексом Российской Федерации,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 и Уставом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Предмет трудового договора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Муниципальный служащий замещает должность муниципальной службы</w:t>
      </w:r>
      <w:r w:rsidR="007A0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66C">
        <w:rPr>
          <w:rFonts w:ascii="Times New Roman" w:eastAsia="Calibri" w:hAnsi="Times New Roman" w:cs="Times New Roman"/>
          <w:sz w:val="24"/>
          <w:szCs w:val="24"/>
        </w:rPr>
        <w:t>главного специалиста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, относящуюся в соответствии с Перечнем должностей муниципальной службы в администрации муниципального образования город Новомосковск к группе </w:t>
      </w:r>
      <w:r w:rsidR="00F2266C">
        <w:rPr>
          <w:rFonts w:ascii="Times New Roman" w:eastAsia="Calibri" w:hAnsi="Times New Roman" w:cs="Times New Roman"/>
          <w:sz w:val="24"/>
          <w:szCs w:val="24"/>
        </w:rPr>
        <w:t>старших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0BB">
        <w:rPr>
          <w:rFonts w:ascii="Times New Roman" w:eastAsia="Calibri" w:hAnsi="Times New Roman" w:cs="Times New Roman"/>
          <w:sz w:val="24"/>
          <w:szCs w:val="24"/>
        </w:rPr>
        <w:t>должностей муниципальной службы.</w:t>
      </w:r>
    </w:p>
    <w:p w:rsidR="000840BB" w:rsidRPr="000840BB" w:rsidRDefault="000840BB" w:rsidP="00A77A83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Местом работы Муниципального служащего является</w:t>
      </w:r>
      <w:r w:rsidR="00A77A83" w:rsidRPr="00A77A83">
        <w:t xml:space="preserve"> </w:t>
      </w:r>
      <w:r w:rsidR="004B0371">
        <w:rPr>
          <w:rFonts w:ascii="Times New Roman" w:eastAsia="Calibri" w:hAnsi="Times New Roman" w:cs="Times New Roman"/>
          <w:sz w:val="24"/>
          <w:szCs w:val="24"/>
        </w:rPr>
        <w:t>управлени</w:t>
      </w:r>
      <w:r w:rsidR="00B15A58">
        <w:rPr>
          <w:rFonts w:ascii="Times New Roman" w:eastAsia="Calibri" w:hAnsi="Times New Roman" w:cs="Times New Roman"/>
          <w:sz w:val="24"/>
          <w:szCs w:val="24"/>
        </w:rPr>
        <w:t>е</w:t>
      </w:r>
      <w:r w:rsidR="004B0371">
        <w:rPr>
          <w:rFonts w:ascii="Times New Roman" w:eastAsia="Calibri" w:hAnsi="Times New Roman" w:cs="Times New Roman"/>
          <w:sz w:val="24"/>
          <w:szCs w:val="24"/>
        </w:rPr>
        <w:t xml:space="preserve"> кадровой и организационной работы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администрации муниципального образования город Новомосковск, расположенн</w:t>
      </w:r>
      <w:r w:rsidR="00147BA7"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по адресу: Тульская область, г. Новомосковск, ул.</w:t>
      </w:r>
      <w:r w:rsidR="007C10E7">
        <w:rPr>
          <w:rFonts w:ascii="Times New Roman" w:eastAsia="Calibri" w:hAnsi="Times New Roman" w:cs="Times New Roman"/>
          <w:sz w:val="24"/>
          <w:szCs w:val="24"/>
        </w:rPr>
        <w:t>Комсомольская, д.32/32</w:t>
      </w:r>
      <w:r w:rsidR="00AA1E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Настоящий трудовой договор является договором по основной работе.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Трудовой договор заключается на неопределенных срок.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Испытание при назначении не устанавливается.</w:t>
      </w:r>
    </w:p>
    <w:p w:rsidR="000840BB" w:rsidRPr="000840BB" w:rsidRDefault="001A2A78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начала работы: ___.___.202</w:t>
      </w:r>
      <w:r w:rsidR="00B15A58">
        <w:rPr>
          <w:rFonts w:ascii="Times New Roman" w:eastAsia="Calibri" w:hAnsi="Times New Roman" w:cs="Times New Roman"/>
          <w:sz w:val="24"/>
          <w:szCs w:val="24"/>
        </w:rPr>
        <w:t>4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0840BB" w:rsidRPr="000840BB" w:rsidRDefault="000840BB" w:rsidP="000840BB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Условия оплаты труда</w:t>
      </w:r>
    </w:p>
    <w:p w:rsidR="000840BB" w:rsidRPr="000840BB" w:rsidRDefault="000840BB" w:rsidP="000840BB">
      <w:pPr>
        <w:numPr>
          <w:ilvl w:val="1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Оплата труда Муниципального служащего производится в виде денежного содержания, которое состоит из:</w:t>
      </w:r>
    </w:p>
    <w:p w:rsidR="000840BB" w:rsidRPr="000840BB" w:rsidRDefault="000840BB" w:rsidP="00147BA7">
      <w:pPr>
        <w:numPr>
          <w:ilvl w:val="2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Должностного </w:t>
      </w:r>
      <w:r w:rsidR="00640B58">
        <w:rPr>
          <w:rFonts w:ascii="Times New Roman" w:eastAsia="Calibri" w:hAnsi="Times New Roman" w:cs="Times New Roman"/>
          <w:sz w:val="24"/>
          <w:szCs w:val="24"/>
        </w:rPr>
        <w:t>оклада в размере</w:t>
      </w:r>
      <w:r w:rsidR="00147B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66C">
        <w:rPr>
          <w:rFonts w:ascii="Times New Roman" w:eastAsia="Calibri" w:hAnsi="Times New Roman" w:cs="Times New Roman"/>
          <w:sz w:val="24"/>
          <w:szCs w:val="24"/>
        </w:rPr>
        <w:t>12045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(</w:t>
      </w:r>
      <w:r w:rsidR="00F2266C">
        <w:rPr>
          <w:rFonts w:ascii="Times New Roman" w:eastAsia="Calibri" w:hAnsi="Times New Roman" w:cs="Times New Roman"/>
          <w:sz w:val="24"/>
          <w:szCs w:val="24"/>
        </w:rPr>
        <w:t>двенадцать тысяч сорок пять</w:t>
      </w:r>
      <w:bookmarkStart w:id="0" w:name="_GoBack"/>
      <w:bookmarkEnd w:id="0"/>
      <w:r w:rsidR="00513C7E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) рубля в месяц</w:t>
      </w:r>
      <w:r w:rsidRPr="000840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3.1.2. Ежемесячной надбавки к должностному окладу за особые условия муниципальной службы,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</w:t>
      </w:r>
      <w:r w:rsidR="00381782">
        <w:rPr>
          <w:rFonts w:ascii="Times New Roman" w:eastAsia="Calibri" w:hAnsi="Times New Roman" w:cs="Times New Roman"/>
          <w:sz w:val="24"/>
          <w:szCs w:val="24"/>
        </w:rPr>
        <w:t>жностному окладу за выслугу лет.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долж</w:t>
      </w:r>
      <w:r w:rsidR="00381782">
        <w:rPr>
          <w:rFonts w:ascii="Times New Roman" w:eastAsia="Calibri" w:hAnsi="Times New Roman" w:cs="Times New Roman"/>
          <w:sz w:val="24"/>
          <w:szCs w:val="24"/>
        </w:rPr>
        <w:t>ностному окладу за классный чин.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3.1.5. Ежемесячного денежного поощрения, выплачиваемого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3.1.6. Премии за выполнение особо важных и сложных заданий,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3.1.7. Единовременной выплаты при предоставлении ежегодного оплачиваемого отпуска,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3.1.8. Материальной помощи,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3.2. Срок выплаты заработной платы устанавливается правилами внутреннего трудового распорядка администрации муниципального образования город Новомосковск.</w:t>
      </w:r>
    </w:p>
    <w:p w:rsidR="000840BB" w:rsidRPr="000840BB" w:rsidRDefault="000840BB" w:rsidP="000840B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3.2.1. Заработная плата Работодателем выплачивается два раза в месяц: 20 числа каждого месяца – заработная плата за первую половину месяца, 5-го числа каждого месяца – </w:t>
      </w:r>
      <w:r w:rsidRPr="000840BB">
        <w:rPr>
          <w:rFonts w:ascii="Times New Roman" w:eastAsia="Calibri" w:hAnsi="Times New Roman" w:cs="Times New Roman"/>
          <w:sz w:val="24"/>
          <w:szCs w:val="24"/>
        </w:rPr>
        <w:lastRenderedPageBreak/>
        <w:t>окончательный расчет. При совпадении дня выплаты заработной платы с выходным или праздничным нерабочим днем, выплата заработной платы производится накануне этого дня.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Права и обязанности сторон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4.1. Права и обязанности Муниципального служащего и Работодателя определены Трудовым кодексом Российской Федерации и Федеральным законом от 02.03.2007 № 25-ФЗ «О муниципальной службе в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 Режим рабочего времени и времени отдыха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5.1. Муниципальному служащему устанавливается: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рабочей недели – пятидневная с двумя выходными, суббота и воскресенье;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</w:t>
      </w:r>
      <w:r w:rsidR="001A2A78">
        <w:rPr>
          <w:rFonts w:ascii="Times New Roman" w:eastAsia="Calibri" w:hAnsi="Times New Roman" w:cs="Times New Roman"/>
          <w:sz w:val="24"/>
          <w:szCs w:val="24"/>
        </w:rPr>
        <w:t>его времени – 40 часов в неделю.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5.2. Муниципальному служащему устанавливается продолжительность рабочего дня согласно правилам внутреннего трудового распорядка администрации муниципального образования город Новомосковск.  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  Муниципальному служащему предоставляются: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5.3.1. Ежегодный основной оплачиваемый отпуск продолжительностью 30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5.3.2. Ежегодный дополнительный оплачиваемый отпуск за выслугу лет, продолжительность которого составляет: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4) при стаже муниципальной службы 15 лет и более – 10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5.3.3. Ежегодный дополнительный оплачиваемый отпуск за работу в зоне с льготным социально-экономическим статусом, в соответствии с Законом Российской Федерации от 15 мая 1991 №1244-1 «О социальной защите граждан, подвергшихся воздействию радиации вследствие катастрофы на Чернобыльской АЭС»</w:t>
      </w:r>
      <w:r w:rsidRPr="00381782">
        <w:rPr>
          <w:rFonts w:ascii="Times New Roman" w:eastAsia="Calibri" w:hAnsi="Times New Roman" w:cs="Times New Roman"/>
          <w:sz w:val="24"/>
          <w:szCs w:val="24"/>
        </w:rPr>
        <w:t> продолжительностью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07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5.4. Оплачиваемый отпуск предоставляется ежегодно, в соответствии с графиком отпусков.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Право на использование отпуска за первый год работы возникает у Муниципального служащего по истечении шести месяцев его непрерывной работы у Работодателя. По соглашению сторон оплачиваемый отпуск может быть предоставлен и до истечения шести месяцев в порядке, установленном Трудовым кодексом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5.5.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5.6.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6. Гарантии, предоставляемые Муниципальному служащему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6.1. На период действия настоящего трудового договора на Муниципального служащего распространяются все гарантии, предусмотренные действующим Трудовым кодексом Российской Федерации и Федеральным законом от 02.03.2007 № 25-ФЗ «О муниципальной службе в Российской Федерации».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6.2. Условия труда Муниципального служащего определяются в соответствии с проводимой специальной оценкой условий труда.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left="63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7. Условия расторжения трудового договора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7.1. Расторжение настоящего трудового договора производится в порядке и в сроки, установленные Трудовым кодексом Российской Федерации, а также в случаях, предусмотренных Федеральным законом от 02.03.2007 № 25-ФЗ «О муниципальной службе в Российской Федерации».</w:t>
      </w:r>
    </w:p>
    <w:p w:rsidR="00310165" w:rsidRPr="000840BB" w:rsidRDefault="00310165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lastRenderedPageBreak/>
        <w:t>8. Ответственность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8.1. В случае неисполнения или ненадлежащего исполнения Муниципальным служащим своих обязанностей, нарушения трудового законодательства, правил внутреннего трудового распорядка, иных локальных нормативных актов Работодателя, а также причинения Работодателю материального ущерба, он несет дисциплинарную и иную ответственность согласно трудовому законодательству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 Особые   условия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9.2. 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9.3. Во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 и прохождение муниципальной службы.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9.4. Трудовой договор составлен в двух экземплярах, имеющих одинаковую юридическую силу, один из которых хранится у Работодателя, другой – у Муниципального служащего.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10. Подписи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Работодатель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Муниципальный служащий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0840BB" w:rsidRPr="000840BB" w:rsidTr="000840BB">
        <w:tc>
          <w:tcPr>
            <w:tcW w:w="4998" w:type="dxa"/>
          </w:tcPr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город Новомосковск </w:t>
            </w:r>
          </w:p>
          <w:p w:rsidR="000840BB" w:rsidRPr="000840BB" w:rsidRDefault="00B33BC6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 Владимирович Бутов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711802665254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образования 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Адрес: Тульская область, г. Новомосковск,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ул. Комсомольская, д. 32/32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7116129736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0840BB" w:rsidRPr="000840BB" w:rsidRDefault="000840BB" w:rsidP="00381782">
            <w:pPr>
              <w:ind w:left="5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16"/>
          <w:szCs w:val="16"/>
        </w:rPr>
      </w:pPr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      (подпись)</w:t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  <w:t xml:space="preserve">         (подпись)</w:t>
      </w:r>
    </w:p>
    <w:p w:rsidR="000840BB" w:rsidRPr="000840BB" w:rsidRDefault="003F3B4D" w:rsidP="000840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«______» ________________202</w:t>
      </w:r>
      <w:r w:rsidR="00835EF2">
        <w:rPr>
          <w:rFonts w:ascii="Times New Roman" w:eastAsia="Calibri" w:hAnsi="Times New Roman" w:cs="Times New Roman"/>
          <w:sz w:val="24"/>
          <w:szCs w:val="24"/>
        </w:rPr>
        <w:t>4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«_______»________________202</w:t>
      </w:r>
      <w:r w:rsidR="00835EF2">
        <w:rPr>
          <w:rFonts w:ascii="Times New Roman" w:eastAsia="Calibri" w:hAnsi="Times New Roman" w:cs="Times New Roman"/>
          <w:sz w:val="24"/>
          <w:szCs w:val="24"/>
        </w:rPr>
        <w:t>4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2CAE" w:rsidRPr="000840BB" w:rsidRDefault="008F2CAE" w:rsidP="000840BB"/>
    <w:sectPr w:rsidR="008F2CAE" w:rsidRPr="000840BB" w:rsidSect="0050272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4BB4"/>
    <w:multiLevelType w:val="multilevel"/>
    <w:tmpl w:val="B7DAB2B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7B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B15F3"/>
    <w:multiLevelType w:val="multilevel"/>
    <w:tmpl w:val="A656A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3C20733"/>
    <w:multiLevelType w:val="multilevel"/>
    <w:tmpl w:val="A85E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DE446A"/>
    <w:multiLevelType w:val="hybridMultilevel"/>
    <w:tmpl w:val="F5406060"/>
    <w:lvl w:ilvl="0" w:tplc="6DB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6226D"/>
    <w:multiLevelType w:val="multilevel"/>
    <w:tmpl w:val="B4EA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DB0403"/>
    <w:multiLevelType w:val="multilevel"/>
    <w:tmpl w:val="20AA5D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6715D"/>
    <w:multiLevelType w:val="hybridMultilevel"/>
    <w:tmpl w:val="8FDA104E"/>
    <w:lvl w:ilvl="0" w:tplc="97983A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305BB"/>
    <w:multiLevelType w:val="multilevel"/>
    <w:tmpl w:val="1116E3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F1681"/>
    <w:multiLevelType w:val="multilevel"/>
    <w:tmpl w:val="FC7CD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3FB"/>
    <w:rsid w:val="00002BB3"/>
    <w:rsid w:val="00004B51"/>
    <w:rsid w:val="00005B64"/>
    <w:rsid w:val="00034748"/>
    <w:rsid w:val="00041523"/>
    <w:rsid w:val="00042DB5"/>
    <w:rsid w:val="000560E8"/>
    <w:rsid w:val="00077334"/>
    <w:rsid w:val="00081AB7"/>
    <w:rsid w:val="000840BB"/>
    <w:rsid w:val="000874C5"/>
    <w:rsid w:val="0009231A"/>
    <w:rsid w:val="000B0F63"/>
    <w:rsid w:val="000C54FE"/>
    <w:rsid w:val="000C7DBA"/>
    <w:rsid w:val="000D76AA"/>
    <w:rsid w:val="000E64AF"/>
    <w:rsid w:val="000F70C9"/>
    <w:rsid w:val="00103811"/>
    <w:rsid w:val="00117C27"/>
    <w:rsid w:val="0012318A"/>
    <w:rsid w:val="001325DA"/>
    <w:rsid w:val="00147BA7"/>
    <w:rsid w:val="0015220F"/>
    <w:rsid w:val="00152DF9"/>
    <w:rsid w:val="0015786D"/>
    <w:rsid w:val="0016312B"/>
    <w:rsid w:val="0017392B"/>
    <w:rsid w:val="00175F45"/>
    <w:rsid w:val="00194E3C"/>
    <w:rsid w:val="00197B83"/>
    <w:rsid w:val="001A2A78"/>
    <w:rsid w:val="001B4D61"/>
    <w:rsid w:val="001D53E3"/>
    <w:rsid w:val="001D53FB"/>
    <w:rsid w:val="001D7FC2"/>
    <w:rsid w:val="001E488F"/>
    <w:rsid w:val="001E5DAD"/>
    <w:rsid w:val="00211A3A"/>
    <w:rsid w:val="002239EE"/>
    <w:rsid w:val="0023035A"/>
    <w:rsid w:val="00231097"/>
    <w:rsid w:val="00235D53"/>
    <w:rsid w:val="00247CD9"/>
    <w:rsid w:val="00262EB2"/>
    <w:rsid w:val="00267B03"/>
    <w:rsid w:val="00272BBC"/>
    <w:rsid w:val="00286819"/>
    <w:rsid w:val="00291971"/>
    <w:rsid w:val="00291A13"/>
    <w:rsid w:val="00292C7F"/>
    <w:rsid w:val="002A7D8C"/>
    <w:rsid w:val="002B0509"/>
    <w:rsid w:val="002B4B2C"/>
    <w:rsid w:val="002B59A9"/>
    <w:rsid w:val="002D1491"/>
    <w:rsid w:val="002F3C8C"/>
    <w:rsid w:val="003053BC"/>
    <w:rsid w:val="00310165"/>
    <w:rsid w:val="00314D96"/>
    <w:rsid w:val="00317B5F"/>
    <w:rsid w:val="00345C53"/>
    <w:rsid w:val="00353A15"/>
    <w:rsid w:val="00361F1E"/>
    <w:rsid w:val="00376C15"/>
    <w:rsid w:val="00381782"/>
    <w:rsid w:val="00386DF8"/>
    <w:rsid w:val="003911E1"/>
    <w:rsid w:val="00391DCD"/>
    <w:rsid w:val="00392169"/>
    <w:rsid w:val="0039247B"/>
    <w:rsid w:val="003A3248"/>
    <w:rsid w:val="003A3450"/>
    <w:rsid w:val="003A7143"/>
    <w:rsid w:val="003B1337"/>
    <w:rsid w:val="003B32B0"/>
    <w:rsid w:val="003B407D"/>
    <w:rsid w:val="003B435F"/>
    <w:rsid w:val="003B4BB9"/>
    <w:rsid w:val="003B4D87"/>
    <w:rsid w:val="003E0F10"/>
    <w:rsid w:val="003E4EC7"/>
    <w:rsid w:val="003F0DD4"/>
    <w:rsid w:val="003F3B4D"/>
    <w:rsid w:val="003F6668"/>
    <w:rsid w:val="00402E60"/>
    <w:rsid w:val="00405A56"/>
    <w:rsid w:val="00414F0E"/>
    <w:rsid w:val="00416D4A"/>
    <w:rsid w:val="00427894"/>
    <w:rsid w:val="0043027D"/>
    <w:rsid w:val="0043162F"/>
    <w:rsid w:val="00431BAF"/>
    <w:rsid w:val="004338A8"/>
    <w:rsid w:val="004549A1"/>
    <w:rsid w:val="00480F87"/>
    <w:rsid w:val="00485931"/>
    <w:rsid w:val="00497E8B"/>
    <w:rsid w:val="004A6F20"/>
    <w:rsid w:val="004B0371"/>
    <w:rsid w:val="004B1E84"/>
    <w:rsid w:val="004D39E7"/>
    <w:rsid w:val="004D5209"/>
    <w:rsid w:val="004D6600"/>
    <w:rsid w:val="004E1B56"/>
    <w:rsid w:val="004E208B"/>
    <w:rsid w:val="004E2997"/>
    <w:rsid w:val="004E429D"/>
    <w:rsid w:val="004F22E0"/>
    <w:rsid w:val="004F78A2"/>
    <w:rsid w:val="00501FFD"/>
    <w:rsid w:val="00502722"/>
    <w:rsid w:val="00510854"/>
    <w:rsid w:val="00513C7E"/>
    <w:rsid w:val="005179A2"/>
    <w:rsid w:val="00517B78"/>
    <w:rsid w:val="00532C43"/>
    <w:rsid w:val="00540140"/>
    <w:rsid w:val="00542768"/>
    <w:rsid w:val="00545EDF"/>
    <w:rsid w:val="00550F58"/>
    <w:rsid w:val="00553DFA"/>
    <w:rsid w:val="00580038"/>
    <w:rsid w:val="005929F9"/>
    <w:rsid w:val="005A2446"/>
    <w:rsid w:val="005C5D28"/>
    <w:rsid w:val="005D0784"/>
    <w:rsid w:val="005D41C3"/>
    <w:rsid w:val="005E679D"/>
    <w:rsid w:val="0060302E"/>
    <w:rsid w:val="00603E33"/>
    <w:rsid w:val="00627D51"/>
    <w:rsid w:val="00640B58"/>
    <w:rsid w:val="00647943"/>
    <w:rsid w:val="00650808"/>
    <w:rsid w:val="006626D9"/>
    <w:rsid w:val="006975F4"/>
    <w:rsid w:val="006C2838"/>
    <w:rsid w:val="006C42C0"/>
    <w:rsid w:val="006C4E2F"/>
    <w:rsid w:val="006D05A2"/>
    <w:rsid w:val="006D2580"/>
    <w:rsid w:val="006E6E29"/>
    <w:rsid w:val="006F3992"/>
    <w:rsid w:val="006F4099"/>
    <w:rsid w:val="006F4E09"/>
    <w:rsid w:val="00710F1E"/>
    <w:rsid w:val="00711185"/>
    <w:rsid w:val="00755FC3"/>
    <w:rsid w:val="00760B0B"/>
    <w:rsid w:val="00762448"/>
    <w:rsid w:val="007632B9"/>
    <w:rsid w:val="007713EC"/>
    <w:rsid w:val="00795655"/>
    <w:rsid w:val="007A05C0"/>
    <w:rsid w:val="007A0F26"/>
    <w:rsid w:val="007A6FCE"/>
    <w:rsid w:val="007C10E7"/>
    <w:rsid w:val="007C71BB"/>
    <w:rsid w:val="007D6DBB"/>
    <w:rsid w:val="00815CFB"/>
    <w:rsid w:val="008328E5"/>
    <w:rsid w:val="00835EF2"/>
    <w:rsid w:val="008373FA"/>
    <w:rsid w:val="0084326F"/>
    <w:rsid w:val="00843525"/>
    <w:rsid w:val="00844AED"/>
    <w:rsid w:val="0084771E"/>
    <w:rsid w:val="00851A42"/>
    <w:rsid w:val="00852A89"/>
    <w:rsid w:val="00854900"/>
    <w:rsid w:val="00867400"/>
    <w:rsid w:val="00870B96"/>
    <w:rsid w:val="00875419"/>
    <w:rsid w:val="00892368"/>
    <w:rsid w:val="00893E3E"/>
    <w:rsid w:val="008A5B8F"/>
    <w:rsid w:val="008C31F5"/>
    <w:rsid w:val="008E36A2"/>
    <w:rsid w:val="008E5D1F"/>
    <w:rsid w:val="008E79D2"/>
    <w:rsid w:val="008F2CAE"/>
    <w:rsid w:val="008F6476"/>
    <w:rsid w:val="00900A3E"/>
    <w:rsid w:val="00903343"/>
    <w:rsid w:val="00906E23"/>
    <w:rsid w:val="009400FE"/>
    <w:rsid w:val="0094262D"/>
    <w:rsid w:val="00954288"/>
    <w:rsid w:val="009552B9"/>
    <w:rsid w:val="00961519"/>
    <w:rsid w:val="0097587B"/>
    <w:rsid w:val="0098676A"/>
    <w:rsid w:val="00992303"/>
    <w:rsid w:val="00996407"/>
    <w:rsid w:val="009A0257"/>
    <w:rsid w:val="009A28BC"/>
    <w:rsid w:val="009B0CB3"/>
    <w:rsid w:val="009B29AA"/>
    <w:rsid w:val="009B5868"/>
    <w:rsid w:val="009B5D2C"/>
    <w:rsid w:val="009B6948"/>
    <w:rsid w:val="009C0C97"/>
    <w:rsid w:val="009C2026"/>
    <w:rsid w:val="009F1FB5"/>
    <w:rsid w:val="00A05A41"/>
    <w:rsid w:val="00A3455E"/>
    <w:rsid w:val="00A4066D"/>
    <w:rsid w:val="00A41A51"/>
    <w:rsid w:val="00A42AF1"/>
    <w:rsid w:val="00A43F5A"/>
    <w:rsid w:val="00A54E18"/>
    <w:rsid w:val="00A61A20"/>
    <w:rsid w:val="00A62B72"/>
    <w:rsid w:val="00A77A83"/>
    <w:rsid w:val="00AA1E05"/>
    <w:rsid w:val="00AC1C09"/>
    <w:rsid w:val="00AC5C6C"/>
    <w:rsid w:val="00AE4143"/>
    <w:rsid w:val="00AE55CA"/>
    <w:rsid w:val="00AF03E8"/>
    <w:rsid w:val="00AF16F3"/>
    <w:rsid w:val="00AF4F22"/>
    <w:rsid w:val="00B1568B"/>
    <w:rsid w:val="00B15A58"/>
    <w:rsid w:val="00B33BC6"/>
    <w:rsid w:val="00B443F1"/>
    <w:rsid w:val="00B54AF6"/>
    <w:rsid w:val="00B60265"/>
    <w:rsid w:val="00B64D5E"/>
    <w:rsid w:val="00B73778"/>
    <w:rsid w:val="00B76E38"/>
    <w:rsid w:val="00BA283E"/>
    <w:rsid w:val="00BB44AC"/>
    <w:rsid w:val="00BB6213"/>
    <w:rsid w:val="00BD077D"/>
    <w:rsid w:val="00BD16C1"/>
    <w:rsid w:val="00BD310C"/>
    <w:rsid w:val="00BF44FA"/>
    <w:rsid w:val="00BF51C7"/>
    <w:rsid w:val="00C063B8"/>
    <w:rsid w:val="00C06588"/>
    <w:rsid w:val="00C070AC"/>
    <w:rsid w:val="00C15E0C"/>
    <w:rsid w:val="00C24CA4"/>
    <w:rsid w:val="00C40760"/>
    <w:rsid w:val="00C4185C"/>
    <w:rsid w:val="00C54923"/>
    <w:rsid w:val="00C549C7"/>
    <w:rsid w:val="00C61DF2"/>
    <w:rsid w:val="00C65E5A"/>
    <w:rsid w:val="00C73B6B"/>
    <w:rsid w:val="00C747E8"/>
    <w:rsid w:val="00C766DC"/>
    <w:rsid w:val="00C821CB"/>
    <w:rsid w:val="00C92C7F"/>
    <w:rsid w:val="00C964F0"/>
    <w:rsid w:val="00C96539"/>
    <w:rsid w:val="00CB1943"/>
    <w:rsid w:val="00CB3A7E"/>
    <w:rsid w:val="00CC1DEE"/>
    <w:rsid w:val="00CE0094"/>
    <w:rsid w:val="00CE7FE5"/>
    <w:rsid w:val="00CF0E9D"/>
    <w:rsid w:val="00D01024"/>
    <w:rsid w:val="00D0429E"/>
    <w:rsid w:val="00D06AC1"/>
    <w:rsid w:val="00D078A2"/>
    <w:rsid w:val="00D14D4F"/>
    <w:rsid w:val="00D26C72"/>
    <w:rsid w:val="00D526DE"/>
    <w:rsid w:val="00D64E45"/>
    <w:rsid w:val="00D848C0"/>
    <w:rsid w:val="00D9250E"/>
    <w:rsid w:val="00D93175"/>
    <w:rsid w:val="00D93E8B"/>
    <w:rsid w:val="00D94C4F"/>
    <w:rsid w:val="00D9738D"/>
    <w:rsid w:val="00DC09D6"/>
    <w:rsid w:val="00DC1050"/>
    <w:rsid w:val="00DC588F"/>
    <w:rsid w:val="00DD3986"/>
    <w:rsid w:val="00DE17C5"/>
    <w:rsid w:val="00DE250C"/>
    <w:rsid w:val="00DE53AE"/>
    <w:rsid w:val="00E0634F"/>
    <w:rsid w:val="00E25235"/>
    <w:rsid w:val="00E349C2"/>
    <w:rsid w:val="00E368BD"/>
    <w:rsid w:val="00E644E6"/>
    <w:rsid w:val="00E77649"/>
    <w:rsid w:val="00E77758"/>
    <w:rsid w:val="00E82F62"/>
    <w:rsid w:val="00E83B01"/>
    <w:rsid w:val="00E929D3"/>
    <w:rsid w:val="00E95029"/>
    <w:rsid w:val="00EA7F1E"/>
    <w:rsid w:val="00EB2605"/>
    <w:rsid w:val="00EC05A4"/>
    <w:rsid w:val="00EC0BC5"/>
    <w:rsid w:val="00EC3D32"/>
    <w:rsid w:val="00ED7885"/>
    <w:rsid w:val="00EE4B26"/>
    <w:rsid w:val="00EE6311"/>
    <w:rsid w:val="00F07930"/>
    <w:rsid w:val="00F2266C"/>
    <w:rsid w:val="00F22CE4"/>
    <w:rsid w:val="00F26C67"/>
    <w:rsid w:val="00F376F4"/>
    <w:rsid w:val="00F443B2"/>
    <w:rsid w:val="00F51553"/>
    <w:rsid w:val="00F5734D"/>
    <w:rsid w:val="00FA2017"/>
    <w:rsid w:val="00FA2BC5"/>
    <w:rsid w:val="00FB316E"/>
    <w:rsid w:val="00FB6229"/>
    <w:rsid w:val="00FC120D"/>
    <w:rsid w:val="00FC13E8"/>
    <w:rsid w:val="00FD0F7B"/>
    <w:rsid w:val="00FD65A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7201"/>
  <w15:docId w15:val="{DBA1E0A2-A3B4-4F9E-8494-9CDA6E9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F"/>
    <w:pPr>
      <w:ind w:left="720"/>
      <w:contextualSpacing/>
    </w:pPr>
  </w:style>
  <w:style w:type="table" w:styleId="a4">
    <w:name w:val="Table Grid"/>
    <w:basedOn w:val="a1"/>
    <w:uiPriority w:val="59"/>
    <w:rsid w:val="00E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26C72"/>
  </w:style>
  <w:style w:type="character" w:styleId="a5">
    <w:name w:val="Hyperlink"/>
    <w:basedOn w:val="a0"/>
    <w:uiPriority w:val="99"/>
    <w:semiHidden/>
    <w:unhideWhenUsed/>
    <w:rsid w:val="00D26C72"/>
    <w:rPr>
      <w:color w:val="0000FF"/>
      <w:u w:val="single"/>
    </w:rPr>
  </w:style>
  <w:style w:type="paragraph" w:customStyle="1" w:styleId="s1">
    <w:name w:val="s_1"/>
    <w:basedOn w:val="a"/>
    <w:rsid w:val="00D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4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F1E8B-3DD7-4D7D-A21D-1687E96F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Прошкина</dc:creator>
  <cp:keywords/>
  <dc:description/>
  <cp:lastModifiedBy>Мария Бурцева</cp:lastModifiedBy>
  <cp:revision>59</cp:revision>
  <cp:lastPrinted>2017-09-07T08:31:00Z</cp:lastPrinted>
  <dcterms:created xsi:type="dcterms:W3CDTF">2018-05-07T11:27:00Z</dcterms:created>
  <dcterms:modified xsi:type="dcterms:W3CDTF">2024-05-29T11:20:00Z</dcterms:modified>
</cp:coreProperties>
</file>