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AE1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bookmarkStart w:id="0" w:name="_GoBack"/>
      <w:bookmarkEnd w:id="0"/>
      <w:r w:rsidRPr="00C04A36">
        <w:rPr>
          <w:b/>
          <w:bCs/>
          <w:sz w:val="26"/>
          <w:szCs w:val="26"/>
        </w:rPr>
        <w:t>ЗАЯВКА</w:t>
      </w:r>
    </w:p>
    <w:p w14:paraId="637E0530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7499FF44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 ЗЕМЕЛЬНОГО УЧАСТКА</w:t>
      </w:r>
    </w:p>
    <w:p w14:paraId="07B19B20" w14:textId="77777777" w:rsidR="006E5529" w:rsidRDefault="006E5529" w:rsidP="006E5529">
      <w:pPr>
        <w:overflowPunct w:val="0"/>
        <w:autoSpaceDE w:val="0"/>
        <w:autoSpaceDN w:val="0"/>
        <w:adjustRightInd w:val="0"/>
        <w:ind w:left="7920"/>
        <w:jc w:val="both"/>
        <w:textAlignment w:val="baseline"/>
        <w:rPr>
          <w:b/>
          <w:bCs/>
          <w:sz w:val="26"/>
          <w:szCs w:val="26"/>
        </w:rPr>
      </w:pPr>
    </w:p>
    <w:p w14:paraId="52E2C512" w14:textId="5CFD97B3" w:rsidR="006E5529" w:rsidRDefault="006E5529" w:rsidP="006E5529">
      <w:pPr>
        <w:overflowPunct w:val="0"/>
        <w:autoSpaceDE w:val="0"/>
        <w:autoSpaceDN w:val="0"/>
        <w:adjustRightInd w:val="0"/>
        <w:ind w:left="7920"/>
        <w:jc w:val="both"/>
        <w:textAlignment w:val="baseline"/>
        <w:rPr>
          <w:b/>
          <w:bCs/>
          <w:sz w:val="26"/>
          <w:szCs w:val="26"/>
        </w:rPr>
      </w:pPr>
      <w:r w:rsidRPr="00DB4D58">
        <w:rPr>
          <w:b/>
          <w:bCs/>
          <w:sz w:val="26"/>
          <w:szCs w:val="26"/>
        </w:rPr>
        <w:t>Лот №1</w:t>
      </w:r>
    </w:p>
    <w:p w14:paraId="60AF16A2" w14:textId="77777777" w:rsidR="006E5529" w:rsidRPr="00DB4D58" w:rsidRDefault="006E5529" w:rsidP="006E5529">
      <w:pPr>
        <w:overflowPunct w:val="0"/>
        <w:autoSpaceDE w:val="0"/>
        <w:autoSpaceDN w:val="0"/>
        <w:adjustRightInd w:val="0"/>
        <w:ind w:left="7920" w:firstLine="720"/>
        <w:jc w:val="both"/>
        <w:textAlignment w:val="baseline"/>
        <w:rPr>
          <w:b/>
          <w:bCs/>
          <w:sz w:val="26"/>
          <w:szCs w:val="26"/>
        </w:rPr>
      </w:pPr>
    </w:p>
    <w:p w14:paraId="38042F8D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13A100E1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(фамилия, имя, отчество (отчество указывается при наличии)</w:t>
      </w:r>
    </w:p>
    <w:p w14:paraId="22AB643F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Документ, удостоверяющий </w:t>
      </w:r>
      <w:proofErr w:type="gramStart"/>
      <w:r w:rsidRPr="00C04A36">
        <w:rPr>
          <w:sz w:val="26"/>
          <w:szCs w:val="26"/>
        </w:rPr>
        <w:t>личность:_</w:t>
      </w:r>
      <w:proofErr w:type="gramEnd"/>
      <w:r w:rsidRPr="00C04A36">
        <w:rPr>
          <w:sz w:val="26"/>
          <w:szCs w:val="26"/>
        </w:rPr>
        <w:t>___________ серия _____ № _____________</w:t>
      </w:r>
    </w:p>
    <w:p w14:paraId="24319AAE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</w:t>
      </w:r>
      <w:proofErr w:type="gramStart"/>
      <w:r w:rsidRPr="00C04A36">
        <w:rPr>
          <w:sz w:val="26"/>
          <w:szCs w:val="26"/>
        </w:rPr>
        <w:t>_  _</w:t>
      </w:r>
      <w:proofErr w:type="gramEnd"/>
      <w:r w:rsidRPr="00C04A36">
        <w:rPr>
          <w:sz w:val="26"/>
          <w:szCs w:val="26"/>
        </w:rPr>
        <w:t>____г._______________________________________</w:t>
      </w:r>
    </w:p>
    <w:p w14:paraId="1E07DE3A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EE528D2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285BBA49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62064C9F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26B66241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3DE42012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73AF1ED0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203E0E52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07B823E7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C04A36">
        <w:rPr>
          <w:sz w:val="26"/>
          <w:szCs w:val="26"/>
        </w:rPr>
        <w:t>расчетный  счет</w:t>
      </w:r>
      <w:proofErr w:type="gramEnd"/>
      <w:r w:rsidRPr="00C04A36">
        <w:rPr>
          <w:sz w:val="26"/>
          <w:szCs w:val="26"/>
        </w:rPr>
        <w:t xml:space="preserve"> №______________________________________________________</w:t>
      </w:r>
    </w:p>
    <w:p w14:paraId="3E460CAA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№_________________________________________________________</w:t>
      </w:r>
    </w:p>
    <w:p w14:paraId="2060B4FE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390C48F1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27572922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ИНН банка _____________________ КПП </w:t>
      </w:r>
      <w:proofErr w:type="gramStart"/>
      <w:r w:rsidRPr="00C04A36">
        <w:rPr>
          <w:sz w:val="26"/>
          <w:szCs w:val="26"/>
        </w:rPr>
        <w:t>банка  _</w:t>
      </w:r>
      <w:proofErr w:type="gramEnd"/>
      <w:r w:rsidRPr="00C04A36">
        <w:rPr>
          <w:sz w:val="26"/>
          <w:szCs w:val="26"/>
        </w:rPr>
        <w:t>____________________________</w:t>
      </w:r>
    </w:p>
    <w:p w14:paraId="55D1C030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6AC6CC2C" w14:textId="77777777" w:rsidR="006E5529" w:rsidRPr="00C04A36" w:rsidRDefault="006E5529" w:rsidP="006E5529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______________________________________</w:t>
      </w:r>
    </w:p>
    <w:p w14:paraId="6793B2E9" w14:textId="77777777" w:rsidR="006E5529" w:rsidRPr="00C04A36" w:rsidRDefault="006E5529" w:rsidP="006E5529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8438976" w14:textId="77777777" w:rsidR="006E5529" w:rsidRPr="00C04A36" w:rsidRDefault="006E5529" w:rsidP="006E5529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41FD2E29" w14:textId="77777777" w:rsidR="006E5529" w:rsidRPr="00C04A36" w:rsidRDefault="006E5529" w:rsidP="006E5529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28E0C0E0" w14:textId="77777777" w:rsidR="006E5529" w:rsidRPr="00C04A36" w:rsidRDefault="006E5529" w:rsidP="006E5529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51540D04" w14:textId="77777777" w:rsidR="006E5529" w:rsidRPr="00C04A36" w:rsidRDefault="006E5529" w:rsidP="006E5529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208442C6" w14:textId="77777777" w:rsidR="006E5529" w:rsidRPr="0054138B" w:rsidRDefault="006E5529" w:rsidP="006E5529">
      <w:pPr>
        <w:jc w:val="both"/>
        <w:rPr>
          <w:b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26»</w:t>
      </w:r>
      <w:r w:rsidRPr="00C04A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июня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(время московское)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Pr="00C04A36">
        <w:rPr>
          <w:b/>
          <w:sz w:val="26"/>
          <w:szCs w:val="26"/>
        </w:rPr>
        <w:t>71:</w:t>
      </w:r>
      <w:r>
        <w:rPr>
          <w:b/>
          <w:sz w:val="26"/>
          <w:szCs w:val="26"/>
        </w:rPr>
        <w:t>15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030705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633,</w:t>
      </w:r>
      <w:r w:rsidRPr="00C04A36">
        <w:rPr>
          <w:b/>
          <w:sz w:val="26"/>
          <w:szCs w:val="26"/>
        </w:rPr>
        <w:t xml:space="preserve"> расположенного на землях населенных пунктов, </w:t>
      </w:r>
      <w:r>
        <w:rPr>
          <w:b/>
          <w:sz w:val="26"/>
          <w:szCs w:val="26"/>
        </w:rPr>
        <w:t>адрес</w:t>
      </w:r>
      <w:r w:rsidRPr="002E4118">
        <w:rPr>
          <w:b/>
          <w:sz w:val="26"/>
          <w:szCs w:val="26"/>
        </w:rPr>
        <w:t xml:space="preserve">: </w:t>
      </w:r>
      <w:r w:rsidRPr="00DB4D58">
        <w:rPr>
          <w:b/>
          <w:sz w:val="26"/>
          <w:szCs w:val="26"/>
        </w:rPr>
        <w:t xml:space="preserve">Российская Федерация, </w:t>
      </w:r>
      <w:r w:rsidRPr="00270F1E">
        <w:rPr>
          <w:b/>
          <w:sz w:val="26"/>
          <w:szCs w:val="26"/>
        </w:rPr>
        <w:t>Тульская обл</w:t>
      </w:r>
      <w:r w:rsidRPr="00DB4D58">
        <w:rPr>
          <w:b/>
          <w:sz w:val="26"/>
          <w:szCs w:val="26"/>
        </w:rPr>
        <w:t>асть</w:t>
      </w:r>
      <w:r w:rsidRPr="00270F1E">
        <w:rPr>
          <w:b/>
          <w:sz w:val="26"/>
          <w:szCs w:val="26"/>
        </w:rPr>
        <w:t xml:space="preserve">, </w:t>
      </w:r>
      <w:r w:rsidRPr="00DB4D58">
        <w:rPr>
          <w:b/>
          <w:sz w:val="26"/>
          <w:szCs w:val="26"/>
        </w:rPr>
        <w:t xml:space="preserve">городской округ город Новомосковск, д. </w:t>
      </w:r>
      <w:r>
        <w:rPr>
          <w:b/>
          <w:sz w:val="26"/>
          <w:szCs w:val="26"/>
        </w:rPr>
        <w:t>Хмелевка</w:t>
      </w:r>
      <w:r w:rsidRPr="00DB4D58">
        <w:rPr>
          <w:b/>
          <w:sz w:val="26"/>
          <w:szCs w:val="26"/>
        </w:rPr>
        <w:t xml:space="preserve">, з/у </w:t>
      </w:r>
      <w:r>
        <w:rPr>
          <w:b/>
          <w:sz w:val="26"/>
          <w:szCs w:val="26"/>
        </w:rPr>
        <w:t>30А</w:t>
      </w:r>
      <w:r w:rsidRPr="00270F1E">
        <w:rPr>
          <w:b/>
          <w:sz w:val="26"/>
          <w:szCs w:val="26"/>
        </w:rPr>
        <w:t xml:space="preserve">, площадью </w:t>
      </w:r>
      <w:r w:rsidRPr="00DB4D58">
        <w:rPr>
          <w:b/>
          <w:sz w:val="26"/>
          <w:szCs w:val="26"/>
        </w:rPr>
        <w:t>500</w:t>
      </w:r>
      <w:r w:rsidRPr="00270F1E">
        <w:rPr>
          <w:b/>
          <w:sz w:val="26"/>
          <w:szCs w:val="26"/>
        </w:rPr>
        <w:t xml:space="preserve"> </w:t>
      </w:r>
      <w:proofErr w:type="spellStart"/>
      <w:r w:rsidRPr="00270F1E">
        <w:rPr>
          <w:b/>
          <w:sz w:val="26"/>
          <w:szCs w:val="26"/>
        </w:rPr>
        <w:t>кв.м</w:t>
      </w:r>
      <w:proofErr w:type="spellEnd"/>
      <w:r w:rsidRPr="00270F1E">
        <w:rPr>
          <w:b/>
          <w:sz w:val="26"/>
          <w:szCs w:val="26"/>
        </w:rPr>
        <w:t xml:space="preserve">, с разрешенным использованием – </w:t>
      </w:r>
      <w:r w:rsidRPr="00E6190B">
        <w:rPr>
          <w:b/>
          <w:sz w:val="26"/>
          <w:szCs w:val="26"/>
        </w:rPr>
        <w:t>для ведения личного подсобного хозяйства (приусадебный земельный участок</w:t>
      </w:r>
      <w:r>
        <w:rPr>
          <w:b/>
          <w:sz w:val="26"/>
          <w:szCs w:val="26"/>
        </w:rPr>
        <w:t>)</w:t>
      </w:r>
      <w:r w:rsidRPr="0054138B">
        <w:rPr>
          <w:b/>
          <w:sz w:val="26"/>
          <w:szCs w:val="26"/>
        </w:rPr>
        <w:t xml:space="preserve">, </w:t>
      </w:r>
      <w:r w:rsidRPr="00270F1E">
        <w:rPr>
          <w:b/>
          <w:sz w:val="27"/>
          <w:szCs w:val="27"/>
        </w:rPr>
        <w:t>сроком на 20 (двадцать) лет (Лот №1)</w:t>
      </w:r>
      <w:r w:rsidRPr="0054138B">
        <w:rPr>
          <w:b/>
          <w:sz w:val="26"/>
          <w:szCs w:val="26"/>
        </w:rPr>
        <w:t>.</w:t>
      </w:r>
    </w:p>
    <w:p w14:paraId="0D026420" w14:textId="77777777" w:rsidR="006E5529" w:rsidRPr="00C04A36" w:rsidRDefault="006E5529" w:rsidP="006E55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FC7C9F6" w14:textId="77777777" w:rsidR="006E5529" w:rsidRDefault="006E5529" w:rsidP="006E55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1E9BADE6" w14:textId="77777777" w:rsidR="006E5529" w:rsidRPr="00C04A36" w:rsidRDefault="006E5529" w:rsidP="006E55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6B07A0" w14:textId="77777777" w:rsidR="006E5529" w:rsidRPr="00C04A36" w:rsidRDefault="006E5529" w:rsidP="006E55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06107260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400079E8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</w:t>
      </w:r>
      <w:r w:rsidRPr="00C04A36">
        <w:rPr>
          <w:sz w:val="26"/>
          <w:szCs w:val="26"/>
        </w:rPr>
        <w:lastRenderedPageBreak/>
        <w:t xml:space="preserve">«Официальный сайт Российской Федерации в информационно-телекоммуникационной сети «Интернет» www.torgi.gov.ru, а также сайте оператора электронной площадки </w:t>
      </w:r>
      <w:hyperlink r:id="rId4" w:history="1">
        <w:r w:rsidRPr="00C04A36">
          <w:rPr>
            <w:rStyle w:val="a3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6D51997D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2) в соответствии с требованиями статьи 9 Федерального закона от 27.07.2006 № 152-ФЗ «О персональных данных» даю согласие на обработку Организатору аукциона, своих персональных данных в целях осуществления действий, в соответствии с Земельным кодексом Российской Федерации.</w:t>
      </w:r>
    </w:p>
    <w:p w14:paraId="6E7A32F0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61011BFE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029BD464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2F2FB022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заключить с администрацией муниципального образования город Новомосковск договор аренды земельного участка, заключаемого по результатам аукциона в срок, установленный законодательством Российской Федерации;</w:t>
      </w:r>
    </w:p>
    <w:p w14:paraId="5384DDD9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2B3FA1FA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4335CCFC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0205BF3C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Подпись претендента (его полномочного </w:t>
      </w:r>
      <w:proofErr w:type="gramStart"/>
      <w:r w:rsidRPr="00C04A36">
        <w:rPr>
          <w:sz w:val="26"/>
          <w:szCs w:val="26"/>
        </w:rPr>
        <w:t>представителя)_</w:t>
      </w:r>
      <w:proofErr w:type="gramEnd"/>
      <w:r w:rsidRPr="00C04A36">
        <w:rPr>
          <w:sz w:val="26"/>
          <w:szCs w:val="26"/>
        </w:rPr>
        <w:t>______________________</w:t>
      </w:r>
    </w:p>
    <w:p w14:paraId="3186128D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7F827613" w14:textId="77777777" w:rsidR="006E5529" w:rsidRPr="00C04A36" w:rsidRDefault="006E5529" w:rsidP="006E552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«____» ___________________</w:t>
      </w:r>
      <w:proofErr w:type="gramStart"/>
      <w:r w:rsidRPr="00C04A36">
        <w:rPr>
          <w:sz w:val="26"/>
          <w:szCs w:val="26"/>
        </w:rPr>
        <w:t>_  20</w:t>
      </w:r>
      <w:proofErr w:type="gramEnd"/>
      <w:r w:rsidRPr="00C04A36">
        <w:rPr>
          <w:sz w:val="26"/>
          <w:szCs w:val="26"/>
        </w:rPr>
        <w:t xml:space="preserve">___ г.   </w:t>
      </w:r>
    </w:p>
    <w:p w14:paraId="4AF8B95A" w14:textId="77777777" w:rsidR="006E5529" w:rsidRDefault="006E5529" w:rsidP="006E5529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42EB94AD" w14:textId="77777777" w:rsidR="006E5529" w:rsidRDefault="006E5529" w:rsidP="006E5529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62B388A9" w14:textId="77777777" w:rsidR="006E5529" w:rsidRDefault="006E5529" w:rsidP="006E552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B96F5E0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29"/>
    <w:rsid w:val="00471722"/>
    <w:rsid w:val="006E5529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B452"/>
  <w15:chartTrackingRefBased/>
  <w15:docId w15:val="{9C1756F3-973F-453F-BEB2-00A889C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Татьяна Сафронова</cp:lastModifiedBy>
  <cp:revision>2</cp:revision>
  <dcterms:created xsi:type="dcterms:W3CDTF">2025-06-09T15:03:00Z</dcterms:created>
  <dcterms:modified xsi:type="dcterms:W3CDTF">2025-06-09T15:03:00Z</dcterms:modified>
</cp:coreProperties>
</file>